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3B" w:rsidRDefault="0088503B" w:rsidP="008850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Трубичинская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</w:t>
      </w:r>
      <w:r w:rsidR="00F73342" w:rsidRPr="00F73342">
        <w:rPr>
          <w:rFonts w:ascii="Times New Roman" w:hAnsi="Times New Roman" w:cs="Times New Roman"/>
          <w:sz w:val="28"/>
          <w:szCs w:val="28"/>
        </w:rPr>
        <w:t>основная</w:t>
      </w:r>
      <w:r w:rsidRPr="00F73342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Утверждаю</w:t>
      </w: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Директор ____________ В.А. Синицын</w:t>
      </w: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«2</w:t>
      </w:r>
      <w:r w:rsidR="00F92C46" w:rsidRPr="00F73342">
        <w:rPr>
          <w:rFonts w:ascii="Times New Roman" w:hAnsi="Times New Roman" w:cs="Times New Roman"/>
          <w:sz w:val="28"/>
          <w:szCs w:val="28"/>
        </w:rPr>
        <w:t>9</w:t>
      </w:r>
      <w:r w:rsidRPr="00F73342">
        <w:rPr>
          <w:rFonts w:ascii="Times New Roman" w:hAnsi="Times New Roman" w:cs="Times New Roman"/>
          <w:sz w:val="28"/>
          <w:szCs w:val="28"/>
        </w:rPr>
        <w:t>» апреля 202</w:t>
      </w:r>
      <w:r w:rsidR="000B5EF5" w:rsidRPr="00F73342">
        <w:rPr>
          <w:rFonts w:ascii="Times New Roman" w:hAnsi="Times New Roman" w:cs="Times New Roman"/>
          <w:sz w:val="28"/>
          <w:szCs w:val="28"/>
        </w:rPr>
        <w:t>5</w:t>
      </w:r>
      <w:r w:rsidRPr="00F733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летнего спортивно - оздоровительного </w:t>
      </w: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лагеря отдыха с дневным пребыванием детей </w:t>
      </w: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«Атлет»</w:t>
      </w:r>
    </w:p>
    <w:p w:rsidR="00AE5620" w:rsidRPr="00F73342" w:rsidRDefault="00AE5620" w:rsidP="00F7334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5538"/>
      </w:tblGrid>
      <w:tr w:rsidR="00AE5620" w:rsidRPr="00F73342" w:rsidTr="00B21213">
        <w:tc>
          <w:tcPr>
            <w:tcW w:w="33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E5620" w:rsidRPr="00F73342" w:rsidRDefault="00AE5620" w:rsidP="00F73342">
            <w:pPr>
              <w:pStyle w:val="a5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E5620" w:rsidRPr="00F73342" w:rsidRDefault="00AE5620" w:rsidP="00F73342">
            <w:pPr>
              <w:pStyle w:val="a5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и фактический адрес: </w:t>
            </w:r>
          </w:p>
          <w:p w:rsidR="00AE5620" w:rsidRPr="00F73342" w:rsidRDefault="00AE5620" w:rsidP="00F733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Новгородская  область</w:t>
            </w:r>
            <w:proofErr w:type="gram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, Новгородский район, д. Трубичино, д. 83</w:t>
            </w:r>
          </w:p>
          <w:p w:rsidR="00AE5620" w:rsidRPr="00F73342" w:rsidRDefault="00AE5620" w:rsidP="00F733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учреждения:</w:t>
            </w: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620" w:rsidRPr="00F73342" w:rsidRDefault="00AE5620" w:rsidP="00F733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Синицын Виталий Анатольевич</w:t>
            </w:r>
          </w:p>
          <w:p w:rsidR="00AE5620" w:rsidRPr="00F73342" w:rsidRDefault="00AE5620" w:rsidP="00F7334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 программы:</w:t>
            </w:r>
          </w:p>
          <w:p w:rsidR="00AE5620" w:rsidRPr="00F73342" w:rsidRDefault="009D31B0" w:rsidP="00F733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Першакова</w:t>
            </w:r>
            <w:proofErr w:type="spell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  <w:p w:rsidR="00AE5620" w:rsidRPr="00F73342" w:rsidRDefault="00AE5620" w:rsidP="00F7334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 учреждения:</w:t>
            </w:r>
          </w:p>
          <w:p w:rsidR="00AE5620" w:rsidRPr="00F73342" w:rsidRDefault="00AE5620" w:rsidP="00F733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8 (816-2) 741-122</w:t>
            </w:r>
          </w:p>
          <w:p w:rsidR="00AE5620" w:rsidRPr="00F73342" w:rsidRDefault="00AE5620" w:rsidP="00F7334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руководителя:</w:t>
            </w:r>
          </w:p>
          <w:p w:rsidR="00AE5620" w:rsidRPr="00F73342" w:rsidRDefault="00AE5620" w:rsidP="00F733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8 (816-2) 741-112</w:t>
            </w:r>
          </w:p>
        </w:tc>
      </w:tr>
    </w:tbl>
    <w:p w:rsidR="00AE5620" w:rsidRPr="00F73342" w:rsidRDefault="00AE5620" w:rsidP="00F7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AE5620" w:rsidP="00F7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620" w:rsidRPr="00F73342" w:rsidRDefault="009D31B0" w:rsidP="00F73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Новгородский район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д.Трубичино</w:t>
      </w:r>
      <w:proofErr w:type="spellEnd"/>
    </w:p>
    <w:p w:rsidR="009D31B0" w:rsidRPr="00F73342" w:rsidRDefault="00AE5620" w:rsidP="00F73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202</w:t>
      </w:r>
      <w:r w:rsidR="000B5EF5" w:rsidRPr="00F73342">
        <w:rPr>
          <w:rFonts w:ascii="Times New Roman" w:hAnsi="Times New Roman" w:cs="Times New Roman"/>
          <w:sz w:val="28"/>
          <w:szCs w:val="28"/>
        </w:rPr>
        <w:t>5</w:t>
      </w:r>
      <w:r w:rsidRPr="00F73342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45D0A" w:rsidRPr="00F73342" w:rsidRDefault="00145D0A" w:rsidP="00F73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D0A" w:rsidRPr="00F73342" w:rsidRDefault="00145D0A" w:rsidP="00F73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0A" w:rsidRPr="00F73342" w:rsidRDefault="00145D0A" w:rsidP="00F733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45D0A" w:rsidRPr="00F73342" w:rsidRDefault="00145D0A" w:rsidP="00F733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летнего спортивно - оздоровительного </w:t>
      </w:r>
    </w:p>
    <w:p w:rsidR="00145D0A" w:rsidRPr="00F73342" w:rsidRDefault="00145D0A" w:rsidP="00F733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лагеря отдыха с дневным пребыванием детей </w:t>
      </w:r>
    </w:p>
    <w:p w:rsidR="00145D0A" w:rsidRPr="00F73342" w:rsidRDefault="00145D0A" w:rsidP="00F733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«Атлет»</w:t>
      </w:r>
    </w:p>
    <w:p w:rsidR="00145D0A" w:rsidRPr="00F73342" w:rsidRDefault="00145D0A" w:rsidP="00F73342">
      <w:pPr>
        <w:pStyle w:val="ad"/>
        <w:spacing w:before="32"/>
        <w:rPr>
          <w:rFonts w:ascii="Times New Roman" w:hAnsi="Times New Roman" w:cs="Times New Roman"/>
          <w:b/>
        </w:rPr>
      </w:pPr>
    </w:p>
    <w:p w:rsidR="00145D0A" w:rsidRPr="00F73342" w:rsidRDefault="00145D0A" w:rsidP="00F73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D0A" w:rsidRPr="00F73342" w:rsidRDefault="00145D0A" w:rsidP="00F73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145D0A" w:rsidRPr="00F73342" w:rsidTr="0081653A">
        <w:tc>
          <w:tcPr>
            <w:tcW w:w="1915" w:type="dxa"/>
          </w:tcPr>
          <w:p w:rsidR="00145D0A" w:rsidRPr="00F73342" w:rsidRDefault="00145D0A" w:rsidP="00F7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656" w:type="dxa"/>
          </w:tcPr>
          <w:p w:rsidR="00145D0A" w:rsidRPr="00F73342" w:rsidRDefault="00145D0A" w:rsidP="00F7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145D0A" w:rsidRPr="00F73342" w:rsidRDefault="00145D0A" w:rsidP="00F7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Летнего спортивно – оборонного лагеря </w:t>
            </w:r>
            <w:proofErr w:type="gram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с  дневным</w:t>
            </w:r>
            <w:proofErr w:type="gram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пребыванием детей «Атлет»</w:t>
            </w:r>
          </w:p>
        </w:tc>
      </w:tr>
      <w:tr w:rsidR="00145D0A" w:rsidRPr="00F73342" w:rsidTr="0081653A">
        <w:tc>
          <w:tcPr>
            <w:tcW w:w="1915" w:type="dxa"/>
          </w:tcPr>
          <w:p w:rsidR="00145D0A" w:rsidRPr="00F73342" w:rsidRDefault="00145D0A" w:rsidP="00F7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7656" w:type="dxa"/>
          </w:tcPr>
          <w:p w:rsidR="00145D0A" w:rsidRPr="00F73342" w:rsidRDefault="00145D0A" w:rsidP="00F7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Трубичинская</w:t>
            </w:r>
            <w:proofErr w:type="spell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</w:tr>
      <w:tr w:rsidR="00145D0A" w:rsidRPr="00F73342" w:rsidTr="0081653A">
        <w:tc>
          <w:tcPr>
            <w:tcW w:w="1915" w:type="dxa"/>
          </w:tcPr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proofErr w:type="gram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для  разработки</w:t>
            </w:r>
            <w:proofErr w:type="gram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6" w:type="dxa"/>
          </w:tcPr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- Конвенция о правах ребенка</w:t>
            </w:r>
          </w:p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- Конституция РФ</w:t>
            </w:r>
          </w:p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- Трудовой кодекс Российской Федерации;</w:t>
            </w:r>
          </w:p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29.12.2012 №273 – ФЗ «</w:t>
            </w:r>
            <w:proofErr w:type="gram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Об  образовании</w:t>
            </w:r>
            <w:proofErr w:type="gram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</w:t>
            </w:r>
          </w:p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24.07.1998 № 124 – ФЗ «Об основных гарантиях прав ребенка в Российской Федерации»</w:t>
            </w:r>
          </w:p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</w:t>
            </w:r>
            <w:proofErr w:type="gram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закон  от</w:t>
            </w:r>
            <w:proofErr w:type="gram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09. 01. 1996 № 2 – ФЗ «О внесении изменений и дополнений в закон РФ «О защите прав потребителей» Кодекс РСФСР «Об административных нарушениях»;</w:t>
            </w:r>
          </w:p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- приказ Минобрнауки РФ от 13.07.2017 №656 «</w:t>
            </w:r>
            <w:proofErr w:type="gram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Об  утверждении</w:t>
            </w:r>
            <w:proofErr w:type="gram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примерных положений об организациях отдыха  детей и их оздоровления»;</w:t>
            </w:r>
          </w:p>
          <w:p w:rsidR="00145D0A" w:rsidRPr="00F73342" w:rsidRDefault="00145D0A" w:rsidP="00F7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- распоряжение о функционировании лагерей с дневным пребыванием на базе общеобразовательных организаций Новгородского муниципального района от 27.03.2018 №101</w:t>
            </w:r>
          </w:p>
        </w:tc>
      </w:tr>
      <w:tr w:rsidR="00145D0A" w:rsidRPr="00F73342" w:rsidTr="0081653A">
        <w:tc>
          <w:tcPr>
            <w:tcW w:w="1915" w:type="dxa"/>
          </w:tcPr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Партнеры</w:t>
            </w:r>
          </w:p>
        </w:tc>
        <w:tc>
          <w:tcPr>
            <w:tcW w:w="7656" w:type="dxa"/>
          </w:tcPr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дворец спорта, </w:t>
            </w:r>
            <w:proofErr w:type="gram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УМВД ,</w:t>
            </w:r>
            <w:proofErr w:type="gram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ДК Трубичино, Малый театр, ИП «Жираф», ПАО Ростелеком, КЮМ капитана </w:t>
            </w:r>
            <w:proofErr w:type="spell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Варухина</w:t>
            </w:r>
            <w:proofErr w:type="spell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145D0A" w:rsidRPr="00F73342" w:rsidTr="0081653A">
        <w:tc>
          <w:tcPr>
            <w:tcW w:w="1915" w:type="dxa"/>
          </w:tcPr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7656" w:type="dxa"/>
          </w:tcPr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являются учащиеся МАОУ </w:t>
            </w:r>
            <w:proofErr w:type="spell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Трубичинской</w:t>
            </w:r>
            <w:proofErr w:type="spell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школы  в</w:t>
            </w:r>
            <w:proofErr w:type="gram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7 – 14 лет.</w:t>
            </w:r>
          </w:p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Лагерь организован с учетом возрастных особенностей и интересов </w:t>
            </w:r>
            <w:proofErr w:type="gram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обучающихся ,</w:t>
            </w:r>
            <w:proofErr w:type="gram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строго соблюдаются требования  </w:t>
            </w:r>
            <w:proofErr w:type="spellStart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 – гигиенических норм и правил, правил техники безопасности.</w:t>
            </w:r>
          </w:p>
        </w:tc>
      </w:tr>
      <w:tr w:rsidR="00145D0A" w:rsidRPr="00F73342" w:rsidTr="0081653A">
        <w:tc>
          <w:tcPr>
            <w:tcW w:w="1915" w:type="dxa"/>
          </w:tcPr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t xml:space="preserve">Сроки и условия </w:t>
            </w:r>
            <w:r w:rsidRPr="00F73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656" w:type="dxa"/>
          </w:tcPr>
          <w:p w:rsidR="00145D0A" w:rsidRPr="00F73342" w:rsidRDefault="00145D0A" w:rsidP="00F7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реализуется в течение одной лагерной смены. Финансирование лагеря осуществляется из фонда </w:t>
            </w:r>
            <w:r w:rsidRPr="00F73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страхования и родительской платы</w:t>
            </w:r>
          </w:p>
        </w:tc>
      </w:tr>
    </w:tbl>
    <w:p w:rsidR="00145D0A" w:rsidRPr="00F73342" w:rsidRDefault="00145D0A" w:rsidP="00F73342">
      <w:pPr>
        <w:pStyle w:val="ad"/>
        <w:spacing w:before="32"/>
        <w:rPr>
          <w:rFonts w:ascii="Times New Roman" w:hAnsi="Times New Roman" w:cs="Times New Roman"/>
          <w:b/>
        </w:rPr>
      </w:pPr>
    </w:p>
    <w:p w:rsidR="00145D0A" w:rsidRPr="00F73342" w:rsidRDefault="00145D0A" w:rsidP="00F73342">
      <w:pPr>
        <w:pStyle w:val="ad"/>
        <w:spacing w:before="32"/>
        <w:rPr>
          <w:rFonts w:ascii="Times New Roman" w:hAnsi="Times New Roman" w:cs="Times New Roman"/>
          <w:b/>
        </w:rPr>
      </w:pPr>
    </w:p>
    <w:p w:rsidR="00145D0A" w:rsidRPr="00F73342" w:rsidRDefault="00145D0A" w:rsidP="00F73342">
      <w:pPr>
        <w:pStyle w:val="ad"/>
        <w:spacing w:before="32"/>
        <w:rPr>
          <w:rFonts w:ascii="Times New Roman" w:hAnsi="Times New Roman" w:cs="Times New Roman"/>
          <w:b/>
        </w:rPr>
      </w:pPr>
    </w:p>
    <w:p w:rsidR="00145D0A" w:rsidRPr="00F73342" w:rsidRDefault="00145D0A" w:rsidP="00F73342">
      <w:pPr>
        <w:pStyle w:val="ad"/>
        <w:spacing w:before="32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D0A" w:rsidRPr="00F73342" w:rsidRDefault="00145D0A" w:rsidP="0088503B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Общие</w:t>
      </w:r>
      <w:r w:rsidRPr="00F7334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:rsidR="00145D0A" w:rsidRPr="00F73342" w:rsidRDefault="00145D0A" w:rsidP="00F73342">
      <w:pPr>
        <w:pStyle w:val="ad"/>
        <w:spacing w:before="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001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Программа воспитательной работы Детского летнего спортивно-оздоровительного лагеря отдыха с дневным пребыванием детей «Атлет» (далее - Программа) разработана на основе Федеральной программы воспитательной работы для организаций отдыха детей и их оздоровления, утвержденной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Министерством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Просвещения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Российской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Федерации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(приказ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№209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 17.03.2025) и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00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Программа предназначена для 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вожатых.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00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145D0A" w:rsidRPr="00F73342" w:rsidSect="00F73342">
          <w:footerReference w:type="default" r:id="rId8"/>
          <w:pgSz w:w="11910" w:h="16840" w:code="9"/>
          <w:pgMar w:top="1134" w:right="851" w:bottom="1134" w:left="1701" w:header="0" w:footer="472" w:gutter="0"/>
          <w:pgNumType w:start="1"/>
          <w:cols w:space="720"/>
        </w:sectPr>
      </w:pPr>
      <w:r w:rsidRPr="00F73342">
        <w:rPr>
          <w:rFonts w:ascii="Times New Roman" w:hAnsi="Times New Roman" w:cs="Times New Roman"/>
          <w:spacing w:val="-2"/>
          <w:sz w:val="28"/>
          <w:szCs w:val="28"/>
        </w:rPr>
        <w:t>Программа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разработана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учетом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возрастных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психологических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особенностей</w:t>
      </w:r>
    </w:p>
    <w:p w:rsidR="00145D0A" w:rsidRPr="00F73342" w:rsidRDefault="00145D0A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991"/>
        </w:tabs>
        <w:autoSpaceDE w:val="0"/>
        <w:autoSpaceDN w:val="0"/>
        <w:spacing w:before="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Методологической основой разработки и реализации Программы воспитательной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являются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два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основных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подхода: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и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аксиологический.</w:t>
      </w:r>
    </w:p>
    <w:p w:rsidR="00145D0A" w:rsidRPr="00F73342" w:rsidRDefault="00145D0A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position w:val="1"/>
          <w:sz w:val="28"/>
          <w:szCs w:val="28"/>
        </w:rPr>
        <w:t xml:space="preserve">Системно-деятельностный подход </w:t>
      </w:r>
      <w:r w:rsidRPr="00F73342">
        <w:rPr>
          <w:rFonts w:ascii="Times New Roman" w:hAnsi="Times New Roman" w:cs="Times New Roman"/>
          <w:sz w:val="28"/>
          <w:szCs w:val="28"/>
        </w:rPr>
        <w:t>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145D0A" w:rsidRPr="00F73342" w:rsidRDefault="00145D0A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Аксиологический подход подразумевает систему педагогических техник и методов,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которые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способствуют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развитию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молодежи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нравственных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99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Принципы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реализации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Программы: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7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принцип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единого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целевого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начала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принцип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системности,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непрерывности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6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принцип единства концептуальных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подходов, методов 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форм воспитательной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принцип учета возрастных и индивидуальных особенностей воспитанников и их групп;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8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принцип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приоритета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конструктивных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интересов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потребностей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59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pacing w:val="-2"/>
          <w:sz w:val="28"/>
          <w:szCs w:val="28"/>
        </w:rPr>
        <w:t>принцип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реальности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и измеримости</w:t>
      </w:r>
      <w:r w:rsidRPr="00F73342">
        <w:rPr>
          <w:rFonts w:ascii="Times New Roman" w:hAnsi="Times New Roman" w:cs="Times New Roman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итогов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:rsidR="00145D0A" w:rsidRPr="00F73342" w:rsidRDefault="00145D0A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145D0A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145D0A" w:rsidRPr="00F73342" w:rsidRDefault="00145D0A" w:rsidP="00F73342">
      <w:pPr>
        <w:pStyle w:val="1"/>
        <w:numPr>
          <w:ilvl w:val="0"/>
          <w:numId w:val="14"/>
        </w:numPr>
        <w:tabs>
          <w:tab w:val="left" w:pos="3992"/>
        </w:tabs>
        <w:spacing w:before="68"/>
        <w:ind w:left="0" w:firstLine="0"/>
        <w:jc w:val="left"/>
      </w:pPr>
      <w:r w:rsidRPr="00F73342">
        <w:lastRenderedPageBreak/>
        <w:t>Целевой</w:t>
      </w:r>
      <w:r w:rsidRPr="00F73342">
        <w:rPr>
          <w:spacing w:val="-7"/>
        </w:rPr>
        <w:t xml:space="preserve"> </w:t>
      </w:r>
      <w:r w:rsidRPr="00F73342">
        <w:t>раздел</w:t>
      </w:r>
      <w:r w:rsidRPr="00F73342">
        <w:rPr>
          <w:spacing w:val="-7"/>
        </w:rPr>
        <w:t xml:space="preserve"> </w:t>
      </w:r>
      <w:r w:rsidRPr="00F73342">
        <w:rPr>
          <w:spacing w:val="-2"/>
        </w:rPr>
        <w:t>Программы</w:t>
      </w:r>
    </w:p>
    <w:p w:rsidR="00145D0A" w:rsidRPr="00F73342" w:rsidRDefault="00145D0A" w:rsidP="00F73342">
      <w:pPr>
        <w:pStyle w:val="a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D0A" w:rsidRPr="00F73342" w:rsidRDefault="00145D0A" w:rsidP="00F73342">
      <w:pPr>
        <w:pStyle w:val="ad"/>
        <w:spacing w:before="88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Целью Программы </w:t>
      </w:r>
      <w:r w:rsidRPr="00F73342">
        <w:rPr>
          <w:rFonts w:ascii="Times New Roman" w:hAnsi="Times New Roman" w:cs="Times New Roman"/>
          <w:sz w:val="28"/>
          <w:szCs w:val="28"/>
        </w:rP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145D0A" w:rsidRPr="00F73342" w:rsidRDefault="00145D0A" w:rsidP="00F73342">
      <w:pPr>
        <w:pStyle w:val="1"/>
        <w:spacing w:before="2"/>
        <w:ind w:left="0" w:firstLine="0"/>
      </w:pPr>
      <w:r w:rsidRPr="00F73342">
        <w:t>Задачами</w:t>
      </w:r>
      <w:r w:rsidRPr="00F73342">
        <w:rPr>
          <w:spacing w:val="-9"/>
        </w:rPr>
        <w:t xml:space="preserve"> </w:t>
      </w:r>
      <w:r w:rsidRPr="00F73342">
        <w:t>Программы</w:t>
      </w:r>
      <w:r w:rsidRPr="00F73342">
        <w:rPr>
          <w:spacing w:val="-8"/>
        </w:rPr>
        <w:t xml:space="preserve"> </w:t>
      </w:r>
      <w:r w:rsidRPr="00F73342">
        <w:rPr>
          <w:spacing w:val="-2"/>
        </w:rPr>
        <w:t>являются: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воспитания,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формирования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развития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субъектности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условиях временных детских коллективов и групп;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before="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При реализации цели Программы следует учитывать возрастные группы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детей: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0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7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-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10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лет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-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дети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младшего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школьного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возраста;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0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11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-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14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лет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-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дети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среднего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школьного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возраста;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before="15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145D0A" w:rsidRPr="00F73342" w:rsidRDefault="00145D0A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145D0A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145D0A" w:rsidRPr="00F73342" w:rsidRDefault="00145D0A" w:rsidP="00F73342">
      <w:pPr>
        <w:tabs>
          <w:tab w:val="left" w:pos="1131"/>
        </w:tabs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145D0A" w:rsidRPr="00F73342" w:rsidRDefault="00145D0A" w:rsidP="00F73342">
      <w:pPr>
        <w:tabs>
          <w:tab w:val="left" w:pos="1131"/>
        </w:tabs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145D0A" w:rsidRPr="00F73342" w:rsidRDefault="00145D0A" w:rsidP="00F73342">
      <w:pPr>
        <w:tabs>
          <w:tab w:val="left" w:pos="11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за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свои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поступки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готовности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активному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участию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общественной жизни, а также уважение к правам и обязанностям гражданина.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before="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Разделы Программы раскрывают особенности формирования содержания воспитательной работы, а </w:t>
      </w:r>
      <w:r w:rsidRPr="00F73342">
        <w:rPr>
          <w:rFonts w:ascii="Times New Roman" w:hAnsi="Times New Roman" w:cs="Times New Roman"/>
          <w:b/>
          <w:sz w:val="28"/>
          <w:szCs w:val="28"/>
        </w:rPr>
        <w:t xml:space="preserve">блоки «Мир», «Россия», «Человек» </w:t>
      </w:r>
      <w:r w:rsidRPr="00F73342">
        <w:rPr>
          <w:rFonts w:ascii="Times New Roman" w:hAnsi="Times New Roman" w:cs="Times New Roman"/>
          <w:sz w:val="28"/>
          <w:szCs w:val="28"/>
        </w:rPr>
        <w:t>определяют ключевые сквозные векторы содержания инвариантных и вариативных модулей.</w:t>
      </w:r>
    </w:p>
    <w:p w:rsidR="00145D0A" w:rsidRPr="00F73342" w:rsidRDefault="00145D0A" w:rsidP="00F73342">
      <w:pPr>
        <w:pStyle w:val="ad"/>
        <w:spacing w:before="249" w:line="240" w:lineRule="auto"/>
        <w:rPr>
          <w:rFonts w:ascii="Times New Roman" w:hAnsi="Times New Roman" w:cs="Times New Roman"/>
          <w:sz w:val="28"/>
          <w:szCs w:val="28"/>
        </w:rPr>
      </w:pPr>
    </w:p>
    <w:p w:rsidR="00145D0A" w:rsidRPr="00F73342" w:rsidRDefault="00145D0A" w:rsidP="00F73342">
      <w:pPr>
        <w:pStyle w:val="1"/>
        <w:numPr>
          <w:ilvl w:val="0"/>
          <w:numId w:val="14"/>
        </w:numPr>
        <w:tabs>
          <w:tab w:val="left" w:pos="4226"/>
        </w:tabs>
        <w:spacing w:before="1"/>
        <w:ind w:left="0" w:firstLine="0"/>
        <w:jc w:val="left"/>
      </w:pPr>
      <w:r w:rsidRPr="00F73342">
        <w:t>Содержательный</w:t>
      </w:r>
      <w:r w:rsidRPr="00F73342">
        <w:rPr>
          <w:spacing w:val="-14"/>
        </w:rPr>
        <w:t xml:space="preserve"> </w:t>
      </w:r>
      <w:r w:rsidRPr="00F73342">
        <w:rPr>
          <w:spacing w:val="-2"/>
        </w:rPr>
        <w:t>раздел</w:t>
      </w:r>
    </w:p>
    <w:p w:rsidR="00145D0A" w:rsidRPr="00F73342" w:rsidRDefault="00145D0A" w:rsidP="00F73342">
      <w:pPr>
        <w:pStyle w:val="a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D0A" w:rsidRPr="00F73342" w:rsidRDefault="00145D0A" w:rsidP="00F73342">
      <w:pPr>
        <w:pStyle w:val="ad"/>
        <w:spacing w:before="88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основу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каждого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направления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заложены базовые ценности, которые способствуют всестороннему развитию личности и успешной социализации в современных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условиях</w:t>
      </w:r>
      <w:r w:rsidRPr="00F73342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145D0A" w:rsidRPr="00F73342" w:rsidRDefault="00145D0A" w:rsidP="00F73342">
      <w:pPr>
        <w:pStyle w:val="ad"/>
        <w:spacing w:before="65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Основные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направления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включают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себя:</w:t>
      </w:r>
    </w:p>
    <w:p w:rsidR="00145D0A" w:rsidRPr="00F73342" w:rsidRDefault="00145D0A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  <w:sectPr w:rsidR="00145D0A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7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lastRenderedPageBreak/>
        <w:t>гражданское воспитание</w:t>
      </w:r>
      <w:r w:rsidRPr="00F73342">
        <w:rPr>
          <w:rFonts w:ascii="Times New Roman" w:hAnsi="Times New Roman" w:cs="Times New Roman"/>
          <w:sz w:val="28"/>
          <w:szCs w:val="28"/>
        </w:rPr>
        <w:t>: формирование российской гражданской идентичности,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принадлежности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общности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граждан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Российской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Федерации,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 многонациональному народу России как источнику власти в российском государстве и субъекту тысячелетней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российской государственности,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знание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 уважение прав, свобод и обязанностей гражданина Российской Федерации;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F73342">
        <w:rPr>
          <w:rFonts w:ascii="Times New Roman" w:hAnsi="Times New Roman" w:cs="Times New Roman"/>
          <w:sz w:val="28"/>
          <w:szCs w:val="28"/>
        </w:rPr>
        <w:t xml:space="preserve">: воспитание любви к своему народу и уважения к другим народам России, формирование общероссийской культурной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идентичности;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3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F73342">
        <w:rPr>
          <w:rFonts w:ascii="Times New Roman" w:hAnsi="Times New Roman" w:cs="Times New Roman"/>
          <w:sz w:val="28"/>
          <w:szCs w:val="28"/>
        </w:rPr>
        <w:t>: воспитание детей на основе духовно­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F73342"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трудовое</w:t>
      </w:r>
      <w:r w:rsidRPr="00F73342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73342">
        <w:rPr>
          <w:rFonts w:ascii="Times New Roman" w:hAnsi="Times New Roman" w:cs="Times New Roman"/>
          <w:sz w:val="28"/>
          <w:szCs w:val="28"/>
        </w:rPr>
        <w:t>: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воспитание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уважения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труду,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трудящимся,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выдающихся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результатов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 труде,</w:t>
      </w:r>
      <w:r w:rsidRPr="00F73342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73342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F73342">
        <w:rPr>
          <w:rFonts w:ascii="Times New Roman" w:hAnsi="Times New Roman" w:cs="Times New Roman"/>
          <w:sz w:val="28"/>
          <w:szCs w:val="28"/>
        </w:rPr>
        <w:t xml:space="preserve">, </w:t>
      </w:r>
      <w:r w:rsidRPr="00F73342">
        <w:rPr>
          <w:rFonts w:ascii="Times New Roman" w:hAnsi="Times New Roman" w:cs="Times New Roman"/>
          <w:b/>
          <w:sz w:val="28"/>
          <w:szCs w:val="28"/>
        </w:rPr>
        <w:t xml:space="preserve">формирование культуры здорового образа жизни </w:t>
      </w:r>
      <w:r w:rsidRPr="00F73342">
        <w:rPr>
          <w:rFonts w:ascii="Times New Roman" w:hAnsi="Times New Roman" w:cs="Times New Roman"/>
          <w:sz w:val="28"/>
          <w:szCs w:val="28"/>
        </w:rPr>
        <w:t xml:space="preserve">и </w:t>
      </w:r>
      <w:r w:rsidRPr="00F73342">
        <w:rPr>
          <w:rFonts w:ascii="Times New Roman" w:hAnsi="Times New Roman" w:cs="Times New Roman"/>
          <w:b/>
          <w:sz w:val="28"/>
          <w:szCs w:val="28"/>
        </w:rPr>
        <w:t>эмоционального благополучия</w:t>
      </w:r>
      <w:r w:rsidRPr="00F73342">
        <w:rPr>
          <w:rFonts w:ascii="Times New Roman" w:hAnsi="Times New Roman" w:cs="Times New Roman"/>
          <w:sz w:val="28"/>
          <w:szCs w:val="28"/>
        </w:rPr>
        <w:t xml:space="preserve">: компонент здоровье 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физкультурно­оздоровительной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работы, рационального питания, создание безопасной среды, освоение детьми норм безопасного поведения в природной,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социальной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среде,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чрезвычайных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ситуациях;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3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F73342">
        <w:rPr>
          <w:rFonts w:ascii="Times New Roman" w:hAnsi="Times New Roman" w:cs="Times New Roman"/>
          <w:sz w:val="28"/>
          <w:szCs w:val="28"/>
        </w:rPr>
        <w:t>: формирование экологической культуры, ответственного,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бережного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отношения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природе,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окружающей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среде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основе российских традиционных духовных ценностей;</w:t>
      </w:r>
    </w:p>
    <w:p w:rsidR="00145D0A" w:rsidRPr="00F73342" w:rsidRDefault="00145D0A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145D0A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7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направление воспитания</w:t>
      </w:r>
      <w:r w:rsidRPr="00F73342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before="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В общем блоке реализации содержания </w:t>
      </w:r>
      <w:r w:rsidRPr="00F73342">
        <w:rPr>
          <w:rFonts w:ascii="Times New Roman" w:hAnsi="Times New Roman" w:cs="Times New Roman"/>
          <w:b/>
          <w:sz w:val="28"/>
          <w:szCs w:val="28"/>
        </w:rPr>
        <w:t xml:space="preserve">«Мир» </w:t>
      </w:r>
      <w:r w:rsidRPr="00F73342">
        <w:rPr>
          <w:rFonts w:ascii="Times New Roman" w:hAnsi="Times New Roman" w:cs="Times New Roman"/>
          <w:sz w:val="28"/>
          <w:szCs w:val="28"/>
        </w:rPr>
        <w:t>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145D0A" w:rsidRPr="00F73342" w:rsidRDefault="00145D0A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Содержание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блока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«Мир»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реализуется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следующих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формах: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эпох,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героями-защитниками</w:t>
      </w:r>
      <w:r w:rsidRPr="00F73342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Отечества;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игровые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события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мероприятия,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отражающие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ценности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созидания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науки: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стремление к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познанию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себя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других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людей,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природы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общества,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знаниям,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фольклорные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праздники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контексте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мировой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культуры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</w:p>
    <w:p w:rsidR="00145D0A" w:rsidRPr="00F73342" w:rsidRDefault="00145D0A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145D0A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145D0A" w:rsidRPr="00F73342" w:rsidRDefault="00145D0A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pacing w:val="-2"/>
          <w:sz w:val="28"/>
          <w:szCs w:val="28"/>
        </w:rPr>
        <w:lastRenderedPageBreak/>
        <w:t>нематериального</w:t>
      </w:r>
      <w:r w:rsidRPr="00F73342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наследия;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before="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В общем блоке реализации содержания </w:t>
      </w:r>
      <w:r w:rsidRPr="00F73342">
        <w:rPr>
          <w:rFonts w:ascii="Times New Roman" w:hAnsi="Times New Roman" w:cs="Times New Roman"/>
          <w:b/>
          <w:sz w:val="28"/>
          <w:szCs w:val="28"/>
        </w:rPr>
        <w:t xml:space="preserve">«Россия» </w:t>
      </w:r>
      <w:r w:rsidRPr="00F73342">
        <w:rPr>
          <w:rFonts w:ascii="Times New Roman" w:hAnsi="Times New Roman" w:cs="Times New Roman"/>
          <w:sz w:val="28"/>
          <w:szCs w:val="28"/>
        </w:rPr>
        <w:t>предлагаются пять комплексов мероприятий:</w:t>
      </w:r>
    </w:p>
    <w:p w:rsidR="00145D0A" w:rsidRPr="00F73342" w:rsidRDefault="00145D0A" w:rsidP="00F73342">
      <w:pPr>
        <w:tabs>
          <w:tab w:val="left" w:pos="1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13.1 Первый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комплекс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мероприятий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тысячелетней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историей,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общероссийской связан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народом России,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его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культурной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принадлежностью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справедливость.</w:t>
      </w:r>
    </w:p>
    <w:p w:rsidR="00145D0A" w:rsidRPr="00F73342" w:rsidRDefault="00145D0A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Предполагаемые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формы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9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0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тематические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>дни;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145D0A" w:rsidRPr="00F73342" w:rsidRDefault="00145D0A" w:rsidP="00F73342">
      <w:pPr>
        <w:tabs>
          <w:tab w:val="left" w:pos="1553"/>
        </w:tabs>
        <w:spacing w:before="7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13.2 Второй комплекс мероприятий связан с суверенитетом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145D0A" w:rsidRPr="00F73342" w:rsidRDefault="00145D0A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Предполагаемые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форматы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0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проведение</w:t>
      </w:r>
      <w:r w:rsidRPr="00F7334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встреч</w:t>
      </w:r>
      <w:r w:rsidRPr="00F7334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героями</w:t>
      </w:r>
      <w:r w:rsidRPr="00F7334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России,</w:t>
      </w:r>
      <w:r w:rsidRPr="00F7334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организация</w:t>
      </w:r>
      <w:r w:rsidRPr="00F7334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клубов</w:t>
      </w:r>
      <w:r w:rsidRPr="00F73342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юных</w:t>
      </w:r>
      <w:r w:rsidRPr="00F7334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историков,</w:t>
      </w:r>
    </w:p>
    <w:p w:rsidR="00145D0A" w:rsidRPr="00F73342" w:rsidRDefault="00145D0A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145D0A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145D0A" w:rsidRPr="00F73342" w:rsidRDefault="00145D0A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деятельность которых направлена на просвещение, сохранение и защиту исторической правды;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3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вовлечение детей в просветительский проект «Без срока давности»,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который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нацелен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патриотическое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воспитание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145D0A" w:rsidRPr="00F73342" w:rsidRDefault="00145D0A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45D0A" w:rsidRPr="00F73342" w:rsidRDefault="00145D0A" w:rsidP="00F73342">
      <w:pPr>
        <w:tabs>
          <w:tab w:val="left" w:pos="1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13.3 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</w:t>
      </w:r>
      <w:r w:rsidRPr="00F73342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языки.</w:t>
      </w:r>
    </w:p>
    <w:p w:rsidR="00145D0A" w:rsidRPr="00F73342" w:rsidRDefault="00145D0A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Реализация данных мероприятий возможна как самостоятельно, так и во взаимодействии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Общероссийским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общественно-государственным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движением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 и молодежи (далее - Движение Первых).</w:t>
      </w:r>
    </w:p>
    <w:p w:rsidR="00145D0A" w:rsidRPr="00F73342" w:rsidRDefault="00145D0A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целью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формирования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подростков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гражданского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самосознания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могут проводиться информационные часы и акции.</w:t>
      </w:r>
    </w:p>
    <w:p w:rsidR="00F85776" w:rsidRPr="00F73342" w:rsidRDefault="00145D0A" w:rsidP="00F733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13.4 Четвертый комплекс мероприятий связан с русским языком – государственным</w:t>
      </w:r>
    </w:p>
    <w:p w:rsidR="009A133E" w:rsidRPr="00F73342" w:rsidRDefault="009A133E" w:rsidP="00F73342">
      <w:pPr>
        <w:tabs>
          <w:tab w:val="left" w:pos="1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языком</w:t>
      </w:r>
      <w:r w:rsidRPr="00F73342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Российской</w:t>
      </w:r>
      <w:r w:rsidRPr="00F73342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Федерации.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Предполагаемые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формы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организация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выставок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книг,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посвященных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русскому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языку,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русской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литературе и русской культуре;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8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Проекты,</w:t>
      </w:r>
      <w:r w:rsidRPr="00F73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включающие</w:t>
      </w:r>
      <w:r w:rsidRPr="00F7334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игры</w:t>
      </w:r>
      <w:r w:rsidRPr="00F7334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акции,</w:t>
      </w:r>
      <w:r w:rsidRPr="00F7334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связанные</w:t>
      </w:r>
      <w:r w:rsidRPr="00F7334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орфографией</w:t>
      </w:r>
      <w:r w:rsidRPr="00F7334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пунктуацией,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раскрыть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творческий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потенциал,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том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числе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сочинений,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стихов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или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эссе на темы, связанные с языковыми ценностями, вдохновляющие на самовыражение, показывают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красоту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русского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слова,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отрядные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события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мотивам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русских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народных сказок;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литературные конкурсы,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конкурсы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чтецов;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реконструкция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русских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9A133E" w:rsidRPr="00F73342" w:rsidRDefault="009A133E" w:rsidP="00F73342">
      <w:pPr>
        <w:tabs>
          <w:tab w:val="left" w:pos="1553"/>
        </w:tabs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13.5 Пятый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комплекс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мероприятий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связан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родной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природой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(малой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Родины, своего края, России), с ответственностью за сохранение природы перед будущими поколениями и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бережным отношением в</w:t>
      </w:r>
      <w:r w:rsidRPr="00F73342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использовании природных ресурсов.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Предполагаемые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формы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  <w:tab w:val="left" w:pos="4389"/>
        </w:tabs>
        <w:autoSpaceDE w:val="0"/>
        <w:autoSpaceDN w:val="0"/>
        <w:spacing w:before="201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экологические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игры,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актуализирующие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имеющийся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опыт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знания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детей; экскурсии по территории,</w:t>
      </w:r>
      <w:r w:rsidRPr="00F73342">
        <w:rPr>
          <w:rFonts w:ascii="Times New Roman" w:hAnsi="Times New Roman" w:cs="Times New Roman"/>
          <w:sz w:val="28"/>
          <w:szCs w:val="28"/>
        </w:rPr>
        <w:tab/>
        <w:t>знакомящие детей с природными объектами,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  <w:tab w:val="left" w:pos="2863"/>
          <w:tab w:val="left" w:pos="4137"/>
          <w:tab w:val="left" w:pos="5820"/>
          <w:tab w:val="left" w:pos="7179"/>
          <w:tab w:val="left" w:pos="7671"/>
          <w:tab w:val="left" w:pos="9619"/>
        </w:tabs>
        <w:autoSpaceDE w:val="0"/>
        <w:autoSpaceDN w:val="0"/>
        <w:spacing w:before="49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pacing w:val="-2"/>
          <w:sz w:val="28"/>
          <w:szCs w:val="28"/>
        </w:rPr>
        <w:t>позволяющие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изучать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природные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объекты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естественной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среде, </w:t>
      </w:r>
      <w:r w:rsidRPr="00F73342">
        <w:rPr>
          <w:rFonts w:ascii="Times New Roman" w:hAnsi="Times New Roman" w:cs="Times New Roman"/>
          <w:sz w:val="28"/>
          <w:szCs w:val="28"/>
        </w:rPr>
        <w:t>обеспечивающие взаимосвязь и взаимозависимость в целостной экосистеме;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54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беседы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особенностях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родного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>края;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свод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экологических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отряде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целом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отдыха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их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оздоровления;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5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ведение дневника погоды (для детей младшего школьного возраста),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конкурс рисунков, плакатов, инсценировок на экологическую тематику; встречи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беседы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экспертами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области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экологии,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охраны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окружающей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среды,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учеными,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эко-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волонтерами.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before="16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Общий блок реализации содержания </w:t>
      </w:r>
      <w:r w:rsidRPr="00F73342">
        <w:rPr>
          <w:rFonts w:ascii="Times New Roman" w:hAnsi="Times New Roman" w:cs="Times New Roman"/>
          <w:b/>
          <w:sz w:val="28"/>
          <w:szCs w:val="28"/>
        </w:rPr>
        <w:t xml:space="preserve">«Человек» </w:t>
      </w:r>
      <w:r w:rsidRPr="00F73342">
        <w:rPr>
          <w:rFonts w:ascii="Times New Roman" w:hAnsi="Times New Roman" w:cs="Times New Roman"/>
          <w:sz w:val="28"/>
          <w:szCs w:val="28"/>
        </w:rPr>
        <w:t>отражает комплекс мероприятий, направленных на воспитание культуры здорового образа жизни, личной и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общественной безопасности.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 проведение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физкультурно-оздоровительных, спортивных мероприятий: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0"/>
        </w:tabs>
        <w:autoSpaceDE w:val="0"/>
        <w:autoSpaceDN w:val="0"/>
        <w:spacing w:before="3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зарядка,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спортивные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игры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соревнования;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5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создание условий для физической и психологической безопасности ребенка в условиях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отдыха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профилактика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травли в детской и подростковой среде, психолого-педагогическое сопровождение воспитательного процесса в организации;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поведения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общественных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местах,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поведения при массовом скоплении людей;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  <w:tab w:val="left" w:pos="3309"/>
          <w:tab w:val="left" w:pos="5648"/>
          <w:tab w:val="left" w:pos="7559"/>
        </w:tabs>
        <w:autoSpaceDE w:val="0"/>
        <w:autoSpaceDN w:val="0"/>
        <w:spacing w:before="5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безопасность,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гражданской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обороны,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антитеррористической,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антиэкстремистской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безопасности;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поддержка инициатив детей, вожатых и педагогических работников в сфере укрепления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безопасности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жизнедеятельности,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профилактики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правонарушений, девиаций,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организация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деятельности,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альтернативной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девиантному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поведению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-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познание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(путешествия),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испытание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себя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(походы,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спорт),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значимое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общение, любовь,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творчество,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деятельность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(в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том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числе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профессиональная,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религиозно­ духовная, благотворительная, искусство);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9A133E" w:rsidRPr="00F73342" w:rsidRDefault="009A133E" w:rsidP="00F73342">
      <w:pPr>
        <w:pStyle w:val="ad"/>
        <w:spacing w:before="248" w:line="240" w:lineRule="auto"/>
        <w:rPr>
          <w:rFonts w:ascii="Times New Roman" w:hAnsi="Times New Roman" w:cs="Times New Roman"/>
          <w:sz w:val="28"/>
          <w:szCs w:val="28"/>
        </w:rPr>
      </w:pPr>
    </w:p>
    <w:p w:rsidR="009A133E" w:rsidRPr="00F73342" w:rsidRDefault="009A133E" w:rsidP="00F73342">
      <w:pPr>
        <w:pStyle w:val="1"/>
        <w:numPr>
          <w:ilvl w:val="0"/>
          <w:numId w:val="13"/>
        </w:numPr>
        <w:tabs>
          <w:tab w:val="left" w:pos="1864"/>
        </w:tabs>
        <w:ind w:left="0" w:firstLine="0"/>
        <w:jc w:val="left"/>
      </w:pPr>
      <w:r w:rsidRPr="00F73342">
        <w:rPr>
          <w:spacing w:val="-2"/>
        </w:rPr>
        <w:t>Инвариантные</w:t>
      </w:r>
      <w:r w:rsidRPr="00F73342">
        <w:rPr>
          <w:spacing w:val="2"/>
        </w:rPr>
        <w:t xml:space="preserve"> </w:t>
      </w:r>
      <w:r w:rsidRPr="00F73342">
        <w:rPr>
          <w:spacing w:val="-2"/>
        </w:rPr>
        <w:t>общие</w:t>
      </w:r>
      <w:r w:rsidRPr="00F73342">
        <w:rPr>
          <w:spacing w:val="-23"/>
        </w:rPr>
        <w:t xml:space="preserve"> </w:t>
      </w:r>
      <w:r w:rsidRPr="00F73342">
        <w:rPr>
          <w:spacing w:val="-2"/>
        </w:rPr>
        <w:t>содержательные</w:t>
      </w:r>
      <w:r w:rsidRPr="00F73342">
        <w:rPr>
          <w:spacing w:val="-29"/>
        </w:rPr>
        <w:t xml:space="preserve"> </w:t>
      </w:r>
      <w:r w:rsidRPr="00F73342">
        <w:rPr>
          <w:spacing w:val="-2"/>
        </w:rPr>
        <w:t>модули</w:t>
      </w:r>
      <w:r w:rsidRPr="00F73342">
        <w:rPr>
          <w:spacing w:val="-15"/>
        </w:rPr>
        <w:t xml:space="preserve"> </w:t>
      </w:r>
      <w:r w:rsidRPr="00F73342">
        <w:rPr>
          <w:spacing w:val="-2"/>
        </w:rPr>
        <w:t>включают: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33E" w:rsidRPr="00F73342" w:rsidRDefault="009A133E" w:rsidP="00F73342">
      <w:pPr>
        <w:pStyle w:val="ad"/>
        <w:spacing w:before="179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33E" w:rsidRPr="00F73342" w:rsidRDefault="009A133E" w:rsidP="00F73342">
      <w:pPr>
        <w:pStyle w:val="a4"/>
        <w:widowControl w:val="0"/>
        <w:numPr>
          <w:ilvl w:val="1"/>
          <w:numId w:val="13"/>
        </w:numPr>
        <w:tabs>
          <w:tab w:val="left" w:pos="288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pacing w:val="-2"/>
          <w:sz w:val="28"/>
          <w:szCs w:val="28"/>
        </w:rPr>
        <w:t>Модуль</w:t>
      </w:r>
      <w:r w:rsidRPr="00F73342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b/>
          <w:spacing w:val="-2"/>
          <w:sz w:val="28"/>
          <w:szCs w:val="28"/>
        </w:rPr>
        <w:t>«Спортивно-оздоровительная</w:t>
      </w:r>
      <w:r w:rsidRPr="00F73342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b/>
          <w:spacing w:val="-2"/>
          <w:sz w:val="28"/>
          <w:szCs w:val="28"/>
        </w:rPr>
        <w:t>работа»</w:t>
      </w:r>
    </w:p>
    <w:p w:rsidR="009A133E" w:rsidRPr="00F73342" w:rsidRDefault="009A133E" w:rsidP="00F73342">
      <w:pPr>
        <w:pStyle w:val="ad"/>
        <w:spacing w:before="212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9A133E" w:rsidRPr="00F73342" w:rsidRDefault="009A133E" w:rsidP="00F73342">
      <w:pPr>
        <w:pStyle w:val="ad"/>
        <w:spacing w:before="5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Физическое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воспитание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реализуется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посредством: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Pr="00F73342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занятий,</w:t>
      </w:r>
      <w:r w:rsidRPr="00F73342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которые</w:t>
      </w:r>
      <w:r w:rsidRPr="00F73342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проводятся</w:t>
      </w:r>
      <w:r w:rsidRPr="00F73342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детьми</w:t>
      </w:r>
      <w:r w:rsidRPr="00F73342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>по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графику,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максимально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открытых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площадках;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20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5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динамических пауз в организации образовательной деятельности и режимных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моментов;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0"/>
        </w:tabs>
        <w:autoSpaceDE w:val="0"/>
        <w:autoSpaceDN w:val="0"/>
        <w:spacing w:before="5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спортивно-массовых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мероприятий,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предполагающих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спартакиады,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спортивные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0"/>
        </w:tabs>
        <w:autoSpaceDE w:val="0"/>
        <w:autoSpaceDN w:val="0"/>
        <w:spacing w:before="20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соревнования,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праздники,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викторины,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конкурсы;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организации работы по знакомству с правилами здорового питания с использованием материалов официального сайта Федеральной службы по </w:t>
      </w:r>
      <w:proofErr w:type="gramStart"/>
      <w:r w:rsidRPr="00F73342">
        <w:rPr>
          <w:rFonts w:ascii="Times New Roman" w:hAnsi="Times New Roman" w:cs="Times New Roman"/>
          <w:sz w:val="28"/>
          <w:szCs w:val="28"/>
        </w:rPr>
        <w:t>надзору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3342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сфере</w:t>
      </w:r>
      <w:r w:rsidRPr="00F73342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защиты</w:t>
      </w:r>
      <w:r w:rsidRPr="00F73342">
        <w:rPr>
          <w:rFonts w:ascii="Times New Roman" w:hAnsi="Times New Roman" w:cs="Times New Roman"/>
          <w:spacing w:val="38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прав</w:t>
      </w:r>
      <w:r w:rsidRPr="00F73342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потребителей</w:t>
      </w:r>
      <w:r w:rsidRPr="00F73342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благополучия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человека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pacing w:val="-2"/>
          <w:sz w:val="28"/>
          <w:szCs w:val="28"/>
        </w:rPr>
        <w:t>«здоровое-</w:t>
      </w:r>
      <w:proofErr w:type="spellStart"/>
      <w:proofErr w:type="gramStart"/>
      <w:r w:rsidRPr="00F73342">
        <w:rPr>
          <w:rFonts w:ascii="Times New Roman" w:hAnsi="Times New Roman" w:cs="Times New Roman"/>
          <w:spacing w:val="-2"/>
          <w:sz w:val="28"/>
          <w:szCs w:val="28"/>
        </w:rPr>
        <w:t>питание.рф</w:t>
      </w:r>
      <w:proofErr w:type="spellEnd"/>
      <w:proofErr w:type="gramEnd"/>
      <w:r w:rsidRPr="00F73342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2"/>
        </w:numPr>
        <w:tabs>
          <w:tab w:val="left" w:pos="861"/>
          <w:tab w:val="left" w:pos="4655"/>
          <w:tab w:val="left" w:pos="5825"/>
          <w:tab w:val="left" w:pos="7259"/>
          <w:tab w:val="left" w:pos="7907"/>
          <w:tab w:val="left" w:pos="10214"/>
        </w:tabs>
        <w:autoSpaceDE w:val="0"/>
        <w:autoSpaceDN w:val="0"/>
        <w:spacing w:before="201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pacing w:val="-2"/>
          <w:sz w:val="28"/>
          <w:szCs w:val="28"/>
        </w:rPr>
        <w:t>Спортивно-оздоровительная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строится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>во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взаимодействии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с </w:t>
      </w:r>
      <w:r w:rsidRPr="00F73342">
        <w:rPr>
          <w:rFonts w:ascii="Times New Roman" w:hAnsi="Times New Roman" w:cs="Times New Roman"/>
          <w:sz w:val="28"/>
          <w:szCs w:val="28"/>
        </w:rPr>
        <w:t>медицинским персоналом с учетом возраста детей и показателей здоровья.</w:t>
      </w:r>
    </w:p>
    <w:p w:rsidR="009A133E" w:rsidRPr="00F73342" w:rsidRDefault="009A133E" w:rsidP="00F73342">
      <w:pPr>
        <w:pStyle w:val="ad"/>
        <w:spacing w:before="16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Оздоровление детей и подростков является одной из главных задач работы летнего спортивно-оздоровительного лагеря отдыха с дневным пребыванием детей «Атлет»   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Под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F73342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работой</w:t>
      </w:r>
      <w:r w:rsidRPr="00F73342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понимается совместная деятельность ребенка и сотрудника лагеря, направленная, с одной стороны на оздоровление ребенка, а с другой – на изменение ценностного отношения к собственному здоровью и усвоение способов его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сохранения.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Для достижения цели и задач программы используется комплексный подход, разумное сочетание и чередование оздоровительной и досуговой деятельности. Сочетание медицины и педагогики работает на задачу по оздоровлению и укреплению здоровья участников смены.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Чтобы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комплексно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решать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поставленные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задачи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необходим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ведущий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механизм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5"/>
        </w:numPr>
        <w:tabs>
          <w:tab w:val="left" w:pos="483"/>
        </w:tabs>
        <w:autoSpaceDE w:val="0"/>
        <w:autoSpaceDN w:val="0"/>
        <w:spacing w:before="1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мультимодальный подход </w:t>
      </w:r>
      <w:r w:rsidRPr="00F73342">
        <w:rPr>
          <w:rFonts w:ascii="Times New Roman" w:hAnsi="Times New Roman" w:cs="Times New Roman"/>
          <w:sz w:val="28"/>
          <w:szCs w:val="28"/>
        </w:rPr>
        <w:t>к разработке и реализации оздоровительных, реабилитационных, образовательных, воспитательных программ лагеря включает в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себя разные способы и направления работы, которые при комплексной реализации позволяют добиться поставленной цели: формирование у подростков потребности в здоровом образе жизни через включение их в единую оздоровительно- воспитательную среду и разнообразные виды деятельности.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</w:t>
      </w:r>
      <w:r w:rsidRPr="00F7334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здоровью окружающих,</w:t>
      </w:r>
      <w:r w:rsidRPr="00F73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9F9F9"/>
        </w:rPr>
        <w:t>включает:</w:t>
      </w:r>
    </w:p>
    <w:p w:rsidR="009A133E" w:rsidRPr="00F73342" w:rsidRDefault="009A133E" w:rsidP="00F73342">
      <w:pPr>
        <w:pStyle w:val="a4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:rsidR="009A133E" w:rsidRPr="00F73342" w:rsidRDefault="009A133E" w:rsidP="00F73342">
      <w:pPr>
        <w:pStyle w:val="a4"/>
        <w:widowControl w:val="0"/>
        <w:numPr>
          <w:ilvl w:val="1"/>
          <w:numId w:val="25"/>
        </w:numPr>
        <w:tabs>
          <w:tab w:val="left" w:pos="860"/>
        </w:tabs>
        <w:autoSpaceDE w:val="0"/>
        <w:autoSpaceDN w:val="0"/>
        <w:spacing w:before="5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спортивно-оздоровительные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события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мероприятия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свежем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воздухе</w:t>
      </w:r>
    </w:p>
    <w:p w:rsidR="009A133E" w:rsidRPr="00F73342" w:rsidRDefault="009A133E" w:rsidP="00F73342">
      <w:pPr>
        <w:pStyle w:val="a4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просветительские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беседы,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направленные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профилактику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вредных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привычек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 привлечение интереса детей к занятиям физкультурой и спортом;</w:t>
      </w:r>
    </w:p>
    <w:p w:rsidR="009A133E" w:rsidRPr="00F73342" w:rsidRDefault="009A133E" w:rsidP="00F73342">
      <w:pPr>
        <w:pStyle w:val="a4"/>
        <w:widowControl w:val="0"/>
        <w:numPr>
          <w:ilvl w:val="1"/>
          <w:numId w:val="25"/>
        </w:numPr>
        <w:tabs>
          <w:tab w:val="left" w:pos="861"/>
        </w:tabs>
        <w:autoSpaceDE w:val="0"/>
        <w:autoSpaceDN w:val="0"/>
        <w:spacing w:before="5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9A133E" w:rsidRPr="00F73342" w:rsidRDefault="009A133E" w:rsidP="00F73342">
      <w:pPr>
        <w:pStyle w:val="1"/>
        <w:numPr>
          <w:ilvl w:val="1"/>
          <w:numId w:val="13"/>
        </w:numPr>
        <w:tabs>
          <w:tab w:val="left" w:pos="1293"/>
        </w:tabs>
        <w:spacing w:before="1"/>
        <w:ind w:left="0" w:firstLine="0"/>
        <w:jc w:val="both"/>
      </w:pPr>
      <w:r w:rsidRPr="00F73342">
        <w:rPr>
          <w:spacing w:val="-2"/>
        </w:rPr>
        <w:t>Модуль</w:t>
      </w:r>
      <w:r w:rsidRPr="00F73342">
        <w:rPr>
          <w:spacing w:val="-20"/>
        </w:rPr>
        <w:t xml:space="preserve"> </w:t>
      </w:r>
      <w:r w:rsidRPr="00F73342">
        <w:rPr>
          <w:spacing w:val="-2"/>
        </w:rPr>
        <w:t>«Культура</w:t>
      </w:r>
      <w:r w:rsidRPr="00F73342">
        <w:rPr>
          <w:spacing w:val="-25"/>
        </w:rPr>
        <w:t xml:space="preserve"> </w:t>
      </w:r>
      <w:r w:rsidRPr="00F73342">
        <w:rPr>
          <w:spacing w:val="-2"/>
        </w:rPr>
        <w:t>России»</w:t>
      </w:r>
    </w:p>
    <w:p w:rsidR="009A133E" w:rsidRPr="00F73342" w:rsidRDefault="009A133E" w:rsidP="00F73342">
      <w:pPr>
        <w:pStyle w:val="ad"/>
        <w:spacing w:before="160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Данный модуль реализуется в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целях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9A133E" w:rsidRPr="00F73342" w:rsidRDefault="009A133E" w:rsidP="00F73342">
      <w:pPr>
        <w:pStyle w:val="ad"/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Воспитательная работа предполагает просмотр отечественных кинофильмов, посещение спектаклей, концертов, выставок. Участие в виртуальных экскурсиях и выставках.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9A133E" w:rsidRPr="00F73342" w:rsidRDefault="009A133E" w:rsidP="00F73342">
      <w:pPr>
        <w:pStyle w:val="ad"/>
        <w:spacing w:before="162" w:line="240" w:lineRule="auto"/>
        <w:rPr>
          <w:rFonts w:ascii="Times New Roman" w:hAnsi="Times New Roman" w:cs="Times New Roman"/>
          <w:sz w:val="28"/>
          <w:szCs w:val="28"/>
        </w:rPr>
      </w:pPr>
    </w:p>
    <w:p w:rsidR="009A133E" w:rsidRPr="00F73342" w:rsidRDefault="009A133E" w:rsidP="00F73342">
      <w:pPr>
        <w:pStyle w:val="1"/>
        <w:numPr>
          <w:ilvl w:val="1"/>
          <w:numId w:val="13"/>
        </w:numPr>
        <w:tabs>
          <w:tab w:val="left" w:pos="1293"/>
        </w:tabs>
        <w:ind w:left="0" w:firstLine="0"/>
        <w:jc w:val="both"/>
        <w:rPr>
          <w:b w:val="0"/>
        </w:rPr>
      </w:pPr>
      <w:r w:rsidRPr="00F73342">
        <w:t>Модуль</w:t>
      </w:r>
      <w:r w:rsidRPr="00F73342">
        <w:rPr>
          <w:spacing w:val="-15"/>
        </w:rPr>
        <w:t xml:space="preserve"> </w:t>
      </w:r>
      <w:r w:rsidRPr="00F73342">
        <w:t>«Психолого-педагогическое</w:t>
      </w:r>
      <w:r w:rsidRPr="00F73342">
        <w:rPr>
          <w:spacing w:val="-11"/>
        </w:rPr>
        <w:t xml:space="preserve"> </w:t>
      </w:r>
      <w:r w:rsidRPr="00F73342">
        <w:rPr>
          <w:spacing w:val="-2"/>
        </w:rPr>
        <w:t>сопровождение</w:t>
      </w:r>
      <w:r w:rsidRPr="00F73342">
        <w:rPr>
          <w:b w:val="0"/>
          <w:spacing w:val="-2"/>
        </w:rPr>
        <w:t>»</w:t>
      </w:r>
    </w:p>
    <w:p w:rsidR="009A133E" w:rsidRPr="00F73342" w:rsidRDefault="009A133E" w:rsidP="00F73342">
      <w:pPr>
        <w:pStyle w:val="ad"/>
        <w:spacing w:before="16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Психолого-педагогическая служба осуществляет помощь детям в адаптации к условиям жизни в лагере, педагогам в работе с детьми, имеющими девиантное поведение,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разрешении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конфликтных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или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проблемных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ситуаций,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проведении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tabs>
          <w:tab w:val="left" w:pos="2627"/>
          <w:tab w:val="left" w:pos="4277"/>
          <w:tab w:val="left" w:pos="5114"/>
          <w:tab w:val="left" w:pos="6481"/>
          <w:tab w:val="left" w:pos="8248"/>
        </w:tabs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pacing w:val="-2"/>
          <w:sz w:val="28"/>
          <w:szCs w:val="28"/>
        </w:rPr>
        <w:lastRenderedPageBreak/>
        <w:t>психологических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тренингов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команд,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занимается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психологическим </w:t>
      </w:r>
      <w:r w:rsidRPr="00F73342">
        <w:rPr>
          <w:rFonts w:ascii="Times New Roman" w:hAnsi="Times New Roman" w:cs="Times New Roman"/>
          <w:sz w:val="28"/>
          <w:szCs w:val="28"/>
        </w:rPr>
        <w:t>просвещением, проводит исследовательскую работу.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Основные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направления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службы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лагеря: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изучение интересов и способностей детей, анкетирование и опрос в организационный и заключительные периоды смены;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spacing w:before="5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4"/>
        </w:numPr>
        <w:tabs>
          <w:tab w:val="left" w:pos="860"/>
        </w:tabs>
        <w:autoSpaceDE w:val="0"/>
        <w:autoSpaceDN w:val="0"/>
        <w:spacing w:before="4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работа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детьми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девиантным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поведением;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4"/>
        </w:numPr>
        <w:tabs>
          <w:tab w:val="left" w:pos="860"/>
        </w:tabs>
        <w:autoSpaceDE w:val="0"/>
        <w:autoSpaceDN w:val="0"/>
        <w:spacing w:before="19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игры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сплочение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команды,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лидерские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игры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>др.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4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беседы с детьми по налаживанию и поддерживанию их межличностных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взаимоотношений.</w:t>
      </w:r>
    </w:p>
    <w:p w:rsidR="009A133E" w:rsidRPr="00F73342" w:rsidRDefault="009A133E" w:rsidP="00F73342">
      <w:pPr>
        <w:pStyle w:val="ad"/>
        <w:spacing w:before="161" w:line="240" w:lineRule="auto"/>
        <w:rPr>
          <w:rFonts w:ascii="Times New Roman" w:hAnsi="Times New Roman" w:cs="Times New Roman"/>
          <w:sz w:val="28"/>
          <w:szCs w:val="28"/>
        </w:rPr>
      </w:pPr>
    </w:p>
    <w:p w:rsidR="009A133E" w:rsidRPr="00F73342" w:rsidRDefault="009A133E" w:rsidP="00F73342">
      <w:pPr>
        <w:pStyle w:val="1"/>
        <w:numPr>
          <w:ilvl w:val="1"/>
          <w:numId w:val="13"/>
        </w:numPr>
        <w:tabs>
          <w:tab w:val="left" w:pos="3401"/>
        </w:tabs>
        <w:ind w:left="0" w:firstLine="0"/>
        <w:jc w:val="both"/>
      </w:pPr>
      <w:r w:rsidRPr="00F73342">
        <w:t>Модуль «Инклюзивное</w:t>
      </w:r>
      <w:r w:rsidRPr="00F73342">
        <w:rPr>
          <w:spacing w:val="-13"/>
        </w:rPr>
        <w:t xml:space="preserve"> </w:t>
      </w:r>
      <w:r w:rsidRPr="00F73342">
        <w:rPr>
          <w:spacing w:val="-2"/>
        </w:rPr>
        <w:t>пространство»</w:t>
      </w:r>
    </w:p>
    <w:p w:rsidR="009A133E" w:rsidRPr="00F73342" w:rsidRDefault="009A133E" w:rsidP="00F73342">
      <w:pPr>
        <w:pStyle w:val="ad"/>
        <w:spacing w:before="16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направлено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социализацию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ограниченными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возможностями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здоровья (далее - ОВЗ), инвалидностью и адаптацию их в самостоятельной жизни.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инклюзивного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пространства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создаются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особые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условия: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20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организационное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обеспечение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(нормативно-правовая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база);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20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обеспечение,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включая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архитектурную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доступность;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программно-методическое обеспечение (реализация образовательных адаптированных программ, программ коррекционной работы).</w:t>
      </w:r>
    </w:p>
    <w:p w:rsidR="009A133E" w:rsidRPr="00F73342" w:rsidRDefault="009A133E" w:rsidP="00F73342">
      <w:pPr>
        <w:pStyle w:val="ad"/>
        <w:spacing w:before="1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9A133E" w:rsidRPr="00F73342" w:rsidRDefault="009A133E" w:rsidP="00F73342">
      <w:pPr>
        <w:pStyle w:val="ad"/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При организации воспитания детей с ОВЗ, инвалидностью следует ориентироваться на: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38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формирование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личности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ребенка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особыми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потребностями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с использованием соответствующих возрасту и физическому и (или) психическому состоянию методов воспитания;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3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учителей­ дефектологов;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9A133E" w:rsidRPr="00F73342" w:rsidRDefault="009A133E" w:rsidP="00F73342">
      <w:pPr>
        <w:pStyle w:val="ad"/>
        <w:spacing w:before="1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9A133E" w:rsidRPr="00F73342" w:rsidRDefault="009A133E" w:rsidP="00F73342">
      <w:pPr>
        <w:pStyle w:val="ad"/>
        <w:spacing w:before="160" w:line="240" w:lineRule="auto"/>
        <w:rPr>
          <w:rFonts w:ascii="Times New Roman" w:hAnsi="Times New Roman" w:cs="Times New Roman"/>
          <w:sz w:val="28"/>
          <w:szCs w:val="28"/>
        </w:rPr>
      </w:pPr>
    </w:p>
    <w:p w:rsidR="009A133E" w:rsidRPr="00F73342" w:rsidRDefault="009A133E" w:rsidP="00F73342">
      <w:pPr>
        <w:pStyle w:val="1"/>
        <w:numPr>
          <w:ilvl w:val="1"/>
          <w:numId w:val="13"/>
        </w:numPr>
        <w:tabs>
          <w:tab w:val="left" w:pos="4065"/>
        </w:tabs>
        <w:ind w:left="0" w:firstLine="0"/>
        <w:jc w:val="both"/>
      </w:pPr>
      <w:proofErr w:type="spellStart"/>
      <w:proofErr w:type="gramStart"/>
      <w:r w:rsidRPr="00F73342">
        <w:rPr>
          <w:spacing w:val="-2"/>
        </w:rPr>
        <w:t>Модуль«</w:t>
      </w:r>
      <w:proofErr w:type="gramEnd"/>
      <w:r w:rsidRPr="00F73342">
        <w:rPr>
          <w:spacing w:val="-2"/>
        </w:rPr>
        <w:t>Профориентация</w:t>
      </w:r>
      <w:proofErr w:type="spellEnd"/>
      <w:r w:rsidRPr="00F73342">
        <w:rPr>
          <w:spacing w:val="-2"/>
        </w:rPr>
        <w:t>»</w:t>
      </w:r>
    </w:p>
    <w:p w:rsidR="009A133E" w:rsidRPr="00F73342" w:rsidRDefault="009A133E" w:rsidP="00F73342">
      <w:pPr>
        <w:pStyle w:val="ad"/>
        <w:spacing w:before="163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38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7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тематических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дней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работе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которых принимают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участие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эксперты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из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различных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сфер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производства,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бизнеса,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науки, и где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дети могут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познакомиться с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профессиями,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получить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представление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:rsidR="009A133E" w:rsidRPr="00F73342" w:rsidRDefault="009A133E" w:rsidP="00F73342">
      <w:pPr>
        <w:pStyle w:val="1"/>
        <w:numPr>
          <w:ilvl w:val="1"/>
          <w:numId w:val="13"/>
        </w:numPr>
        <w:tabs>
          <w:tab w:val="left" w:pos="1955"/>
        </w:tabs>
        <w:ind w:left="0" w:firstLine="0"/>
      </w:pPr>
      <w:r w:rsidRPr="00F73342">
        <w:t>Модуль</w:t>
      </w:r>
      <w:r w:rsidRPr="00F73342">
        <w:rPr>
          <w:spacing w:val="-11"/>
        </w:rPr>
        <w:t xml:space="preserve"> </w:t>
      </w:r>
      <w:r w:rsidRPr="00F73342">
        <w:rPr>
          <w:b w:val="0"/>
        </w:rPr>
        <w:t>«</w:t>
      </w:r>
      <w:r w:rsidRPr="00F73342">
        <w:t>Коллективная</w:t>
      </w:r>
      <w:r w:rsidRPr="00F73342">
        <w:rPr>
          <w:spacing w:val="-10"/>
        </w:rPr>
        <w:t xml:space="preserve"> </w:t>
      </w:r>
      <w:r w:rsidRPr="00F73342">
        <w:t>социально</w:t>
      </w:r>
      <w:r w:rsidRPr="00F73342">
        <w:rPr>
          <w:spacing w:val="-7"/>
        </w:rPr>
        <w:t xml:space="preserve"> </w:t>
      </w:r>
      <w:r w:rsidRPr="00F73342">
        <w:t>значимая</w:t>
      </w:r>
      <w:r w:rsidRPr="00F73342">
        <w:rPr>
          <w:spacing w:val="-7"/>
        </w:rPr>
        <w:t xml:space="preserve"> </w:t>
      </w:r>
      <w:r w:rsidRPr="00F73342">
        <w:t>деятельность</w:t>
      </w:r>
      <w:r w:rsidRPr="00F73342">
        <w:rPr>
          <w:spacing w:val="-8"/>
        </w:rPr>
        <w:t xml:space="preserve"> </w:t>
      </w:r>
      <w:r w:rsidRPr="00F73342">
        <w:rPr>
          <w:spacing w:val="-10"/>
        </w:rPr>
        <w:t>в</w:t>
      </w:r>
    </w:p>
    <w:p w:rsidR="009A133E" w:rsidRPr="00F73342" w:rsidRDefault="009A133E" w:rsidP="00F73342">
      <w:pPr>
        <w:spacing w:before="16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Движении</w:t>
      </w:r>
      <w:r w:rsidRPr="00F7334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b/>
          <w:spacing w:val="-2"/>
          <w:sz w:val="28"/>
          <w:szCs w:val="28"/>
        </w:rPr>
        <w:t>Первых»</w:t>
      </w:r>
    </w:p>
    <w:p w:rsidR="009A133E" w:rsidRPr="00F73342" w:rsidRDefault="009A133E" w:rsidP="00F73342">
      <w:pPr>
        <w:pStyle w:val="ad"/>
        <w:tabs>
          <w:tab w:val="left" w:pos="1408"/>
          <w:tab w:val="left" w:pos="2386"/>
          <w:tab w:val="left" w:pos="4367"/>
          <w:tab w:val="left" w:pos="4736"/>
          <w:tab w:val="left" w:pos="6537"/>
          <w:tab w:val="left" w:pos="8516"/>
          <w:tab w:val="left" w:pos="8885"/>
        </w:tabs>
        <w:spacing w:before="160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>целью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формирования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отдыхающих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представления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назначении </w:t>
      </w:r>
      <w:proofErr w:type="gramStart"/>
      <w:r w:rsidRPr="00F73342">
        <w:rPr>
          <w:rFonts w:ascii="Times New Roman" w:hAnsi="Times New Roman" w:cs="Times New Roman"/>
          <w:sz w:val="28"/>
          <w:szCs w:val="28"/>
        </w:rPr>
        <w:t>Общероссийского</w:t>
      </w:r>
      <w:r w:rsidRPr="00F73342">
        <w:rPr>
          <w:rFonts w:ascii="Times New Roman" w:hAnsi="Times New Roman" w:cs="Times New Roman"/>
          <w:spacing w:val="22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общественно</w:t>
      </w:r>
      <w:proofErr w:type="gramEnd"/>
      <w:r w:rsidRPr="00F73342">
        <w:rPr>
          <w:rFonts w:ascii="Times New Roman" w:hAnsi="Times New Roman" w:cs="Times New Roman"/>
          <w:sz w:val="28"/>
          <w:szCs w:val="28"/>
        </w:rPr>
        <w:t>-государственного</w:t>
      </w:r>
      <w:r w:rsidRPr="00F73342">
        <w:rPr>
          <w:rFonts w:ascii="Times New Roman" w:hAnsi="Times New Roman" w:cs="Times New Roman"/>
          <w:spacing w:val="23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движения</w:t>
      </w:r>
      <w:r w:rsidRPr="00F73342">
        <w:rPr>
          <w:rFonts w:ascii="Times New Roman" w:hAnsi="Times New Roman" w:cs="Times New Roman"/>
          <w:spacing w:val="23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23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24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молодежи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«Движение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Первых»,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его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месте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роли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достижении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приоритетных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национальных целей</w:t>
      </w:r>
      <w:r w:rsidRPr="00F73342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Российской</w:t>
      </w:r>
      <w:r w:rsidRPr="00F73342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Федерации</w:t>
      </w:r>
      <w:r w:rsidRPr="00F73342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своем</w:t>
      </w:r>
      <w:r w:rsidRPr="00F73342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личном</w:t>
      </w:r>
      <w:r w:rsidRPr="00F73342">
        <w:rPr>
          <w:rFonts w:ascii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вкладе</w:t>
      </w:r>
      <w:r w:rsidRPr="00F73342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социально</w:t>
      </w:r>
      <w:r w:rsidRPr="00F73342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значимую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предусмотрены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следующие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форматы: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20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день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«Движения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Первых»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детский организационный комитет смены, популяризирующий Движение Первых (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>-совет лагеря);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5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мероприятия,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акции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Движения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Первых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рамках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Дней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единых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действий;</w:t>
      </w:r>
    </w:p>
    <w:p w:rsidR="009A133E" w:rsidRPr="00F73342" w:rsidRDefault="009A133E" w:rsidP="00F73342">
      <w:pPr>
        <w:pStyle w:val="ad"/>
        <w:spacing w:before="159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Воспитательный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потенциал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данного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модуля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реализуется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рамках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следующих возможных мероприятий и форм воспитательной работы: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3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классные встречи с успешными активистами Движения Первых -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и его историей;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5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5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изучение исторического значения мемориалов и памятных мест с целью укрепления патриотизма и чувства уважения к культурному наследию;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5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медиа-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- ведение блога,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коммуникациии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медиа-творчества.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1"/>
        <w:numPr>
          <w:ilvl w:val="0"/>
          <w:numId w:val="13"/>
        </w:numPr>
        <w:tabs>
          <w:tab w:val="left" w:pos="3144"/>
        </w:tabs>
        <w:spacing w:before="74"/>
        <w:ind w:left="0" w:firstLine="0"/>
        <w:jc w:val="left"/>
      </w:pPr>
      <w:r w:rsidRPr="00F73342">
        <w:lastRenderedPageBreak/>
        <w:t>Вариативные</w:t>
      </w:r>
      <w:r w:rsidRPr="00F73342">
        <w:rPr>
          <w:spacing w:val="-10"/>
        </w:rPr>
        <w:t xml:space="preserve"> </w:t>
      </w:r>
      <w:r w:rsidRPr="00F73342">
        <w:t>содержательные</w:t>
      </w:r>
      <w:r w:rsidRPr="00F73342">
        <w:rPr>
          <w:spacing w:val="-10"/>
        </w:rPr>
        <w:t xml:space="preserve"> </w:t>
      </w:r>
      <w:r w:rsidRPr="00F73342">
        <w:rPr>
          <w:spacing w:val="-2"/>
        </w:rPr>
        <w:t>модули</w:t>
      </w:r>
    </w:p>
    <w:p w:rsidR="009A133E" w:rsidRPr="00F73342" w:rsidRDefault="009A133E" w:rsidP="00F733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 16.1 Модуль «Профилактика и безопасность»</w:t>
      </w:r>
    </w:p>
    <w:p w:rsidR="009A133E" w:rsidRPr="00F73342" w:rsidRDefault="009A133E" w:rsidP="00F73342">
      <w:pPr>
        <w:pStyle w:val="ad"/>
        <w:spacing w:before="160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Профилактика и безопасность – это профилактика девиантного поведения, конфликтов,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создание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условий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для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успешного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формирования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развития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личностных ресурсов,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способствующих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преодолению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различных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трудных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жизненных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ситуаций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 влияющих на повышение устойчивости к неблагоприятным факторам.</w:t>
      </w:r>
    </w:p>
    <w:p w:rsidR="009A133E" w:rsidRPr="00F73342" w:rsidRDefault="009A133E" w:rsidP="00F73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A133E" w:rsidRPr="00F73342" w:rsidRDefault="009A133E" w:rsidP="00F73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            физическую и психологическую безопасность ребенка в новых условиях;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проекты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психолого-педагогическому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сопровождению;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целенаправленную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работу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всего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коллектива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>по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созданию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детском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лагере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эффективной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среды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обеспечения безопасности</w:t>
      </w:r>
      <w:r w:rsidRPr="00F7334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жизнедеятельности как условия успешной воспитательной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4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разработку</w:t>
      </w:r>
      <w:r w:rsidRPr="00F73342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реализацию</w:t>
      </w:r>
      <w:r w:rsidRPr="00F73342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разных</w:t>
      </w:r>
      <w:r w:rsidRPr="00F7334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</w:t>
      </w:r>
      <w:r w:rsidRPr="00F7334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профилактических</w:t>
      </w:r>
      <w:r w:rsidRPr="00F7334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воспитательных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мероприятий: антиалкогольные, против курения, безопасность в цифровой среде,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вовлечение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деструктивные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группы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социальных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сетях,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организация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деятельности, альтернативной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девиантному поведению –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познание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(путешествия),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испытание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себя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(походы,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спорт),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значимое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общение, любовь, творчество, деятельность (в том числе профессиональная религиозно- духовная, благотворительная, искусство и др.).</w:t>
      </w:r>
    </w:p>
    <w:p w:rsidR="009A133E" w:rsidRPr="00F73342" w:rsidRDefault="009A133E" w:rsidP="00F73342">
      <w:pPr>
        <w:pStyle w:val="ad"/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В лагере «Атлет» в отряде проводится систематическая профилактическая работа по технике безопасности, профилактике и предупреждению чрезвычайных ситуаций, охране жизни детей. </w:t>
      </w:r>
      <w:r w:rsidRPr="00F73342">
        <w:rPr>
          <w:rFonts w:ascii="Times New Roman" w:hAnsi="Times New Roman" w:cs="Times New Roman"/>
          <w:b/>
          <w:sz w:val="28"/>
          <w:szCs w:val="28"/>
        </w:rPr>
        <w:t xml:space="preserve">В копилке лагеря инструктажи </w:t>
      </w:r>
      <w:r w:rsidRPr="00F73342">
        <w:rPr>
          <w:rFonts w:ascii="Times New Roman" w:hAnsi="Times New Roman" w:cs="Times New Roman"/>
          <w:sz w:val="28"/>
          <w:szCs w:val="28"/>
        </w:rPr>
        <w:t>для детей: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4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«По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пожарной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безопасности»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19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«По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электробезопасности»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«По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дорожно-транспортной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безопасности»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2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«По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безопасности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проведении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спортивных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мероприятий»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«Правила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поведения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угрозе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террористического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акта»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«Правила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поведения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налетах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или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обнаружении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БПЛА»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«По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безопасности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посещения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моря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бассейна»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2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«По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профилактике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негативных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ситуаций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территории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лагеря»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«По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безопасности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игровой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площадке»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«По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поведения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время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проведения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массовых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мероприятий»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76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«По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безопасности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тренажерном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зале»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«Правила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поведения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веревочном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парке»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>др.</w:t>
      </w:r>
    </w:p>
    <w:p w:rsidR="009A133E" w:rsidRPr="00F73342" w:rsidRDefault="009A133E" w:rsidP="00F73342">
      <w:pPr>
        <w:pStyle w:val="ad"/>
        <w:spacing w:before="159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Проводятся плановые тренировки по эвакуации детей, встречи со специалистами МЧС, ГИМС, прокуратурой, полиции и пр.</w:t>
      </w:r>
    </w:p>
    <w:p w:rsidR="009A133E" w:rsidRPr="00F73342" w:rsidRDefault="009A133E" w:rsidP="00F73342">
      <w:pPr>
        <w:pStyle w:val="ad"/>
        <w:spacing w:before="15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33E" w:rsidRPr="00F73342" w:rsidRDefault="009A133E" w:rsidP="00F73342">
      <w:pPr>
        <w:pStyle w:val="1"/>
        <w:tabs>
          <w:tab w:val="left" w:pos="4065"/>
        </w:tabs>
        <w:ind w:left="0" w:firstLine="0"/>
        <w:jc w:val="center"/>
      </w:pPr>
      <w:r w:rsidRPr="00F73342">
        <w:t>16.2 Модуль</w:t>
      </w:r>
      <w:r w:rsidRPr="00F73342">
        <w:rPr>
          <w:spacing w:val="-13"/>
        </w:rPr>
        <w:t xml:space="preserve"> </w:t>
      </w:r>
      <w:r w:rsidRPr="00F73342">
        <w:t>«Отрядная</w:t>
      </w:r>
      <w:r w:rsidRPr="00F73342">
        <w:rPr>
          <w:spacing w:val="-17"/>
        </w:rPr>
        <w:t xml:space="preserve"> </w:t>
      </w:r>
      <w:r w:rsidRPr="00F73342">
        <w:rPr>
          <w:spacing w:val="-2"/>
        </w:rPr>
        <w:t>работа»</w:t>
      </w:r>
    </w:p>
    <w:p w:rsidR="009A133E" w:rsidRPr="00F73342" w:rsidRDefault="009A133E" w:rsidP="00F73342">
      <w:pPr>
        <w:pStyle w:val="ad"/>
        <w:spacing w:before="16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или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отряд –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это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группа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детей,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объединенных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целях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 их жизнедеятельности в условиях детского лагеря.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Отрядная работа строится с учетом закономерности развития временного детского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коллектива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(роста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межличностных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отношений)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логики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развития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лагерной смены. Реализация воспитательного потенциала отрядной работы предусматривает: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планирование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проведение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отрядной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поддержку активной позиции каждого ребенка, предоставления им возможности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обсуждения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принятия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решений,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создания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благоприятной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среды для общения;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доверительное общение и поддержку детей в решении проблем, конфликтных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ситуаций;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5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потребностями;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3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, огонек знакомства,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визитки;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4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предъявление</w:t>
      </w:r>
      <w:r w:rsidRPr="00F73342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единых</w:t>
      </w:r>
      <w:r w:rsidRPr="00F73342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педагогических</w:t>
      </w:r>
      <w:r w:rsidRPr="00F73342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требований</w:t>
      </w:r>
      <w:r w:rsidRPr="00F73342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(ЕПТ)</w:t>
      </w:r>
      <w:r w:rsidRPr="00F73342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</w:t>
      </w:r>
      <w:r w:rsidRPr="00F73342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выполнению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режима и распорядка дня, по самообслуживанию, дисциплине и поведению, санитарно-гигиенических требований;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3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коллективу;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5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аналитическую работу с детьми: анализ дня, анализ ситуации, мероприятия, результатов;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:rsidR="009A133E" w:rsidRPr="00F73342" w:rsidRDefault="009A133E" w:rsidP="00F73342">
      <w:pPr>
        <w:pStyle w:val="ad"/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Основными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методами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лагере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«Атлет»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целью);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  <w:tab w:val="left" w:pos="2014"/>
          <w:tab w:val="left" w:pos="4348"/>
          <w:tab w:val="left" w:pos="6804"/>
          <w:tab w:val="left" w:pos="7338"/>
          <w:tab w:val="left" w:pos="7983"/>
          <w:tab w:val="left" w:pos="9003"/>
        </w:tabs>
        <w:autoSpaceDE w:val="0"/>
        <w:autoSpaceDN w:val="0"/>
        <w:spacing w:before="54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pacing w:val="-2"/>
          <w:sz w:val="28"/>
          <w:szCs w:val="28"/>
        </w:rPr>
        <w:t>методы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состязательности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(распространяется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>все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сферы</w:t>
      </w:r>
      <w:r w:rsidRPr="00F73342">
        <w:rPr>
          <w:rFonts w:ascii="Times New Roman" w:hAnsi="Times New Roman" w:cs="Times New Roman"/>
          <w:sz w:val="28"/>
          <w:szCs w:val="28"/>
        </w:rPr>
        <w:tab/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творческой деятельности);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51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метод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коллективной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творческой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(КТД);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155" w:line="240" w:lineRule="auto"/>
        <w:rPr>
          <w:rFonts w:ascii="Times New Roman" w:hAnsi="Times New Roman" w:cs="Times New Roman"/>
          <w:sz w:val="28"/>
          <w:szCs w:val="28"/>
        </w:rPr>
      </w:pPr>
    </w:p>
    <w:p w:rsidR="009A133E" w:rsidRPr="00F73342" w:rsidRDefault="009A133E" w:rsidP="00F73342">
      <w:pPr>
        <w:pStyle w:val="1"/>
        <w:numPr>
          <w:ilvl w:val="1"/>
          <w:numId w:val="13"/>
        </w:numPr>
        <w:tabs>
          <w:tab w:val="left" w:pos="3559"/>
        </w:tabs>
        <w:ind w:left="0" w:firstLine="0"/>
        <w:jc w:val="both"/>
      </w:pPr>
      <w:r w:rsidRPr="00F73342">
        <w:rPr>
          <w:color w:val="000000"/>
          <w:shd w:val="clear" w:color="auto" w:fill="F9F9F9"/>
        </w:rPr>
        <w:t>Модуль</w:t>
      </w:r>
      <w:r w:rsidRPr="00F73342">
        <w:rPr>
          <w:color w:val="000000"/>
          <w:spacing w:val="-15"/>
        </w:rPr>
        <w:t xml:space="preserve"> </w:t>
      </w:r>
      <w:r w:rsidRPr="00F73342">
        <w:rPr>
          <w:color w:val="000000"/>
        </w:rPr>
        <w:t>«Социальное</w:t>
      </w:r>
      <w:r w:rsidRPr="00F73342">
        <w:rPr>
          <w:color w:val="000000"/>
          <w:spacing w:val="-19"/>
        </w:rPr>
        <w:t xml:space="preserve"> </w:t>
      </w:r>
      <w:r w:rsidRPr="00F73342">
        <w:rPr>
          <w:color w:val="000000"/>
          <w:spacing w:val="-2"/>
        </w:rPr>
        <w:t>партнерство»</w:t>
      </w:r>
    </w:p>
    <w:p w:rsidR="009A133E" w:rsidRPr="00F73342" w:rsidRDefault="009A133E" w:rsidP="00F73342">
      <w:pPr>
        <w:pStyle w:val="ad"/>
        <w:spacing w:before="163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Взаимодействие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другими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организациями,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партнерства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предусматривает: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38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рабочей программы воспитания и календарного плана воспитательной работы (выставки,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встречи,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тематические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дни,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дни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открытых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дверей,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государственные, региональные, тематические праздники, торжественные мероприятия и т.п.);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экскурсий, встреч, акций воспитательной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направленности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соблюдении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требований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законодательства Российской Федерации;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3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планировании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реализации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содержания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программы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 работы необходимо обеспечить интеграцию смысловой основы и единых воспитательных линий,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включая каждое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пространство,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котором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ребенок совместно с коллективом реализует и развивает свои способности.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Уровни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реализации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содержания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включают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себя:</w:t>
      </w:r>
    </w:p>
    <w:p w:rsidR="009A133E" w:rsidRPr="00F73342" w:rsidRDefault="009A133E" w:rsidP="00F73342">
      <w:pPr>
        <w:pStyle w:val="ad"/>
        <w:spacing w:before="16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3342">
        <w:rPr>
          <w:rFonts w:ascii="Times New Roman" w:hAnsi="Times New Roman" w:cs="Times New Roman"/>
          <w:b/>
          <w:sz w:val="28"/>
          <w:szCs w:val="28"/>
        </w:rPr>
        <w:t>Общелагерный</w:t>
      </w:r>
      <w:proofErr w:type="spellEnd"/>
      <w:r w:rsidRPr="00F73342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Pr="00F73342">
        <w:rPr>
          <w:rFonts w:ascii="Times New Roman" w:hAnsi="Times New Roman" w:cs="Times New Roman"/>
          <w:sz w:val="28"/>
          <w:szCs w:val="28"/>
        </w:rPr>
        <w:t>, который определяет установки содержания и демонстрацию</w:t>
      </w:r>
      <w:r w:rsidRPr="00F73342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ценностного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отношения</w:t>
      </w:r>
      <w:r w:rsidRPr="00F7334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каждому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из</w:t>
      </w:r>
      <w:r w:rsidRPr="00F73342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смысловых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блоков: «Мир»,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Групповой уровень</w:t>
      </w:r>
      <w:r w:rsidRPr="00F73342">
        <w:rPr>
          <w:rFonts w:ascii="Times New Roman" w:hAnsi="Times New Roman" w:cs="Times New Roman"/>
          <w:sz w:val="28"/>
          <w:szCs w:val="28"/>
        </w:rPr>
        <w:t>, который соотносится с реализацией содержания в формате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объединений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рамках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единого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выбранного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самими детьми направления: секции, студии и кружки, органы самоуправления на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уровне. Особенность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 заключается в разновозрастном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формате совместной деятельности.</w:t>
      </w:r>
    </w:p>
    <w:p w:rsidR="009A133E" w:rsidRPr="00F73342" w:rsidRDefault="009A133E" w:rsidP="00F73342">
      <w:pPr>
        <w:pStyle w:val="ad"/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Отрядный уровень</w:t>
      </w:r>
      <w:r w:rsidRPr="00F73342">
        <w:rPr>
          <w:rFonts w:ascii="Times New Roman" w:hAnsi="Times New Roman" w:cs="Times New Roman"/>
          <w:sz w:val="28"/>
          <w:szCs w:val="28"/>
        </w:rPr>
        <w:t>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4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планирование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проведение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отрядной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19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поддержку активной позиции каждого ребенка, предоставления им возможности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обсуждения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принятия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решений,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создание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благоприятной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среды для общения; доверительное общение и поддержку детей в решении проблем, конфликтных ситуаций;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</w:t>
      </w:r>
      <w:r w:rsidRPr="00F73342">
        <w:rPr>
          <w:rFonts w:ascii="Times New Roman" w:hAnsi="Times New Roman" w:cs="Times New Roman"/>
          <w:sz w:val="28"/>
          <w:szCs w:val="28"/>
        </w:rPr>
        <w:lastRenderedPageBreak/>
        <w:t xml:space="preserve">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корреспондентов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редакторов,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ведущих,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декораторов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других;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5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>, огонек знакомства, визитные карточки отрядов;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3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предъявление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единых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требований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выполнению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режима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распорядка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дня,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>по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 xml:space="preserve">самообслуживанию, дисциплине и поведению,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санитарно­гигиенических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требований;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3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диагностику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интересов,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склонностей,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ценностных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ориентаций,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выявление лидеров, референтных групп, непопулярных детей через наблюдение, игры, анкеты; аналитическую работу с детьми: анализ дня, анализ ситуации,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мероприятия,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0"/>
        </w:tabs>
        <w:autoSpaceDE w:val="0"/>
        <w:autoSpaceDN w:val="0"/>
        <w:spacing w:before="4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анализ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смены,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результатов;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0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поручений;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2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5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эмпатичностью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и поддержкой): огонек знакомства, огонек организационного периода, огонек­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3"/>
        </w:numPr>
        <w:tabs>
          <w:tab w:val="left" w:pos="861"/>
        </w:tabs>
        <w:autoSpaceDE w:val="0"/>
        <w:autoSpaceDN w:val="0"/>
        <w:spacing w:before="5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</w:t>
      </w:r>
      <w:proofErr w:type="gramStart"/>
      <w:r w:rsidRPr="00F73342">
        <w:rPr>
          <w:rFonts w:ascii="Times New Roman" w:hAnsi="Times New Roman" w:cs="Times New Roman"/>
          <w:sz w:val="28"/>
          <w:szCs w:val="28"/>
        </w:rPr>
        <w:t>направлена</w:t>
      </w:r>
      <w:r w:rsidRPr="00F73342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3342">
        <w:rPr>
          <w:rFonts w:ascii="Times New Roman" w:hAnsi="Times New Roman" w:cs="Times New Roman"/>
          <w:spacing w:val="65"/>
          <w:w w:val="150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создание</w:t>
      </w:r>
      <w:r w:rsidRPr="00F73342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нового</w:t>
      </w:r>
      <w:r w:rsidRPr="00F73342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продукта</w:t>
      </w:r>
      <w:r w:rsidRPr="00F73342">
        <w:rPr>
          <w:rFonts w:ascii="Times New Roman" w:hAnsi="Times New Roman" w:cs="Times New Roman"/>
          <w:spacing w:val="65"/>
          <w:w w:val="150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(творческого</w:t>
      </w:r>
      <w:r w:rsidRPr="00F73342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продукта),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5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Система индивидуальной работы с ребенком, а также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психолого­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детей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 подростков в условиях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9A133E" w:rsidRPr="00F73342" w:rsidRDefault="009A133E" w:rsidP="00F73342">
      <w:pPr>
        <w:pStyle w:val="ad"/>
        <w:spacing w:before="252" w:line="240" w:lineRule="auto"/>
        <w:rPr>
          <w:rFonts w:ascii="Times New Roman" w:hAnsi="Times New Roman" w:cs="Times New Roman"/>
          <w:sz w:val="28"/>
          <w:szCs w:val="28"/>
        </w:rPr>
      </w:pPr>
    </w:p>
    <w:p w:rsidR="009A133E" w:rsidRPr="00F73342" w:rsidRDefault="009A133E" w:rsidP="00F73342">
      <w:pPr>
        <w:pStyle w:val="1"/>
        <w:numPr>
          <w:ilvl w:val="0"/>
          <w:numId w:val="14"/>
        </w:numPr>
        <w:tabs>
          <w:tab w:val="left" w:pos="4144"/>
        </w:tabs>
        <w:ind w:left="0" w:firstLine="0"/>
        <w:jc w:val="both"/>
      </w:pPr>
      <w:r w:rsidRPr="00F73342">
        <w:t>Организационный</w:t>
      </w:r>
      <w:r w:rsidRPr="00F73342">
        <w:rPr>
          <w:spacing w:val="-16"/>
        </w:rPr>
        <w:t xml:space="preserve"> </w:t>
      </w:r>
      <w:r w:rsidRPr="00F73342">
        <w:rPr>
          <w:spacing w:val="-2"/>
        </w:rPr>
        <w:t>раздел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5"/>
        </w:tabs>
        <w:autoSpaceDE w:val="0"/>
        <w:autoSpaceDN w:val="0"/>
        <w:spacing w:before="16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Особенности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разных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типах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организаций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отдыха детей и их оздоровления обусловлены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или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трудовой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деятельностью,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а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также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средой,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которой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Программа.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Уклад организаций отдыха детей и их оздоровления задает расписание деятельности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аккумулирует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ключевые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характеристики,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социально­ экономические, художественно-культурные, а также тип поселения.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Уклад</w:t>
      </w:r>
      <w:r w:rsidRPr="00F7334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отдыха</w:t>
      </w:r>
      <w:r w:rsidRPr="00F7334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</w:t>
      </w:r>
      <w:r w:rsidRPr="00F7334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непосредственно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организация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существует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ситуации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сменяемости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периодов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переходя от периода активной деятельности во время смен к подготовительно­ обобщающему периоду в межсезонье); временность (коллектив каждой смены различен); всеобщность (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круглосуточность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В оздоровительном лагере «Атлет» созданы </w:t>
      </w:r>
      <w:r w:rsidRPr="00F73342">
        <w:rPr>
          <w:rFonts w:ascii="Times New Roman" w:hAnsi="Times New Roman" w:cs="Times New Roman"/>
          <w:b/>
          <w:sz w:val="28"/>
          <w:szCs w:val="28"/>
        </w:rPr>
        <w:t xml:space="preserve">комфортные условия проживания </w:t>
      </w:r>
      <w:r w:rsidRPr="00F73342">
        <w:rPr>
          <w:rFonts w:ascii="Times New Roman" w:hAnsi="Times New Roman" w:cs="Times New Roman"/>
          <w:sz w:val="28"/>
          <w:szCs w:val="28"/>
        </w:rPr>
        <w:t xml:space="preserve">для ребят и сотрудников. 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 лагере созданы все условия для комфортного пребывания и максимального включения ребят в воспитательное пространство, оформлению которого уделяется большое внимание.</w:t>
      </w:r>
    </w:p>
    <w:p w:rsidR="009A133E" w:rsidRPr="00F73342" w:rsidRDefault="009A133E" w:rsidP="00F73342">
      <w:pPr>
        <w:pStyle w:val="a4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before="4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Режим,</w:t>
      </w:r>
      <w:r w:rsidRPr="00F73342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соблюдение</w:t>
      </w:r>
      <w:r w:rsidRPr="00F73342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которого</w:t>
      </w:r>
      <w:r w:rsidRPr="00F73342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связано</w:t>
      </w:r>
      <w:r w:rsidRPr="00F73342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обеспечением</w:t>
      </w:r>
      <w:r w:rsidRPr="00F73342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безопасности,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охраной здоровья ребенка, что подкреплено правилами: «закон точности» («ноль­ ноль»), «закон территории» и другие.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Планирование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использовать разнообразие и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чередование форм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Лагерь «Мир» - </w:t>
      </w:r>
      <w:r w:rsidRPr="00F73342">
        <w:rPr>
          <w:rFonts w:ascii="Times New Roman" w:hAnsi="Times New Roman" w:cs="Times New Roman"/>
          <w:b/>
          <w:sz w:val="28"/>
          <w:szCs w:val="28"/>
        </w:rPr>
        <w:t>территория безопасного детства</w:t>
      </w:r>
      <w:r w:rsidRPr="00F73342">
        <w:rPr>
          <w:rFonts w:ascii="Times New Roman" w:hAnsi="Times New Roman" w:cs="Times New Roman"/>
          <w:sz w:val="28"/>
          <w:szCs w:val="28"/>
        </w:rPr>
        <w:t>. На территории соблюдается строгий пропускной режим. Имеется система видеонаблюдения по всему периметру и «тревожная кнопка» - возможность экстренного вызова полиции. Здание оснащено автоматической установкой пожарной сигнализации, системой оповещения и управления эвакуацией.</w:t>
      </w:r>
    </w:p>
    <w:p w:rsidR="009A133E" w:rsidRPr="00F73342" w:rsidRDefault="009A133E" w:rsidP="00F73342">
      <w:pPr>
        <w:pStyle w:val="ad"/>
        <w:spacing w:before="3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Территория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лагеря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«Атлет»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освещена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огорожена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всему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периметру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 программе смены проводятся инструктажи по технике безопасности и правилах поведения при чрезвычайных ситуациях со всеми работниками и детьми.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Питание </w:t>
      </w:r>
      <w:r w:rsidRPr="00F73342">
        <w:rPr>
          <w:rFonts w:ascii="Times New Roman" w:hAnsi="Times New Roman" w:cs="Times New Roman"/>
          <w:sz w:val="28"/>
          <w:szCs w:val="28"/>
        </w:rPr>
        <w:t>в детском лагере «Атлет» полезное, сбалансированное и вкусное. Ребенок, находясь в лагере, получает все необходимые витамины и микроэлементы. Просторная столовая на 42 посадочных места оснащена современным технологическим оборудованием. Профессиональные повара используют для приготовления только свежие продукты.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В лагере «Атлет» трехразовый приём пищи. Питание ребят осуществляется согласно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нормам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правилам,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разработанным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для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детских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учреждений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соответствии с СанПиН</w:t>
      </w:r>
      <w:proofErr w:type="gramEnd"/>
      <w:r w:rsidRPr="00F73342">
        <w:rPr>
          <w:rFonts w:ascii="Times New Roman" w:hAnsi="Times New Roman" w:cs="Times New Roman"/>
          <w:sz w:val="28"/>
          <w:szCs w:val="28"/>
        </w:rPr>
        <w:t xml:space="preserve"> 2.3/2.4.3590-20.\</w:t>
      </w:r>
    </w:p>
    <w:p w:rsidR="009A133E" w:rsidRPr="00F73342" w:rsidRDefault="009A133E" w:rsidP="00F73342">
      <w:pPr>
        <w:tabs>
          <w:tab w:val="left" w:pos="15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Реализация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Программы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включает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 себя:</w:t>
      </w:r>
    </w:p>
    <w:p w:rsidR="009A133E" w:rsidRPr="00F73342" w:rsidRDefault="009A133E" w:rsidP="00F73342">
      <w:pPr>
        <w:tabs>
          <w:tab w:val="left" w:pos="1551"/>
        </w:tabs>
        <w:spacing w:before="16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  <w:r w:rsidRPr="00F73342">
        <w:rPr>
          <w:rFonts w:ascii="Times New Roman" w:hAnsi="Times New Roman" w:cs="Times New Roman"/>
          <w:sz w:val="28"/>
          <w:szCs w:val="28"/>
        </w:rPr>
        <w:t>включает в себя со стороны управленческого звена организации отдыха детей и их оздоровления подбор и обучение педагогического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состава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практическими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блоками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освоения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реализации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содержания Программы,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установочное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педагогическое совещание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 включением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всего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9A133E" w:rsidRPr="00F73342" w:rsidRDefault="009A133E" w:rsidP="00F73342">
      <w:pPr>
        <w:tabs>
          <w:tab w:val="left" w:pos="1551"/>
        </w:tabs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Pr="00F73342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b/>
          <w:sz w:val="28"/>
          <w:szCs w:val="28"/>
        </w:rPr>
        <w:t>период</w:t>
      </w:r>
      <w:r w:rsidRPr="00F73342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b/>
          <w:sz w:val="28"/>
          <w:szCs w:val="28"/>
        </w:rPr>
        <w:t>смены</w:t>
      </w:r>
      <w:r w:rsidRPr="00F73342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связан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реализацией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основных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задач: адаптация детей к новым условиям, знакомство с режимом, правилами, укладом организации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отдыха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оздоровления,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формирование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временный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детский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коллектив. Содержание событий организационного периода представлено в инвариантных (обязательных)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и отрядных формах воспитательной работы в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календарном плане воспитательной работы.</w:t>
      </w:r>
    </w:p>
    <w:p w:rsidR="009A133E" w:rsidRPr="00F73342" w:rsidRDefault="009A133E" w:rsidP="00F73342">
      <w:pPr>
        <w:tabs>
          <w:tab w:val="left" w:pos="1551"/>
        </w:tabs>
        <w:spacing w:before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Основной период смены </w:t>
      </w:r>
      <w:r w:rsidRPr="00F73342">
        <w:rPr>
          <w:rFonts w:ascii="Times New Roman" w:hAnsi="Times New Roman" w:cs="Times New Roman"/>
          <w:sz w:val="28"/>
          <w:szCs w:val="28"/>
        </w:rPr>
        <w:t xml:space="preserve">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</w:p>
    <w:p w:rsidR="009A133E" w:rsidRPr="00F73342" w:rsidRDefault="009A133E" w:rsidP="00F73342">
      <w:pPr>
        <w:tabs>
          <w:tab w:val="left" w:pos="15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Итоговый период смены </w:t>
      </w:r>
      <w:r w:rsidRPr="00F73342">
        <w:rPr>
          <w:rFonts w:ascii="Times New Roman" w:hAnsi="Times New Roman" w:cs="Times New Roman"/>
          <w:sz w:val="28"/>
          <w:szCs w:val="28"/>
        </w:rPr>
        <w:t xml:space="preserve">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и отрядных формах воспитательной работы в календарном плане.</w:t>
      </w:r>
    </w:p>
    <w:p w:rsidR="009A133E" w:rsidRPr="00F73342" w:rsidRDefault="009A133E" w:rsidP="00F73342">
      <w:pPr>
        <w:tabs>
          <w:tab w:val="left" w:pos="1551"/>
        </w:tabs>
        <w:spacing w:before="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Этап последействия </w:t>
      </w:r>
      <w:r w:rsidRPr="00F73342">
        <w:rPr>
          <w:rFonts w:ascii="Times New Roman" w:hAnsi="Times New Roman" w:cs="Times New Roman"/>
          <w:sz w:val="28"/>
          <w:szCs w:val="28"/>
        </w:rPr>
        <w:t>включает в себя подведение итогов реализации программы воспитательной работы, определение наиболее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:rsidR="009A133E" w:rsidRPr="00F73342" w:rsidRDefault="009A133E" w:rsidP="00F73342">
      <w:pPr>
        <w:tabs>
          <w:tab w:val="left" w:pos="15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</w:t>
      </w:r>
      <w:r w:rsidRPr="00F73342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осуществляется в соответствии с целевыми ориентирами результатов воспитания,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личностными результатами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Основным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методом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анализа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отдыха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 и их оздоровления является самоанализ с целью выявления основных проблем и последующего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решения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привлечением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(при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необходимости)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внешних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экспертов, специалистов, который проводится ежегодно для круглогодичного лагеря и по окончании летней оздоровительной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кампании для сезонного.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Планирование анализа воспитательной работы включается в календарный план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воспитательной работы.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Анализ проводится совместно с педагогическим составом, с заместителем директора по воспитательной работе, социальным педагогом (при наличии) с последующим обсуждением результатов на педагогическом совете.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целом;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конкретных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структурных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звеньев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9A133E" w:rsidRPr="00F73342" w:rsidRDefault="009A133E" w:rsidP="00F73342">
      <w:pPr>
        <w:pStyle w:val="ad"/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Организация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вправе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сама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подбирать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удобный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инструментарий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для мониторинга результативности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работы.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выборе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методик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следует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учитывать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 валидность, адаптированность для определенного возраста и индивидуальных особенностей детей.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педагогическому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коллективу.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Итогом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(самоанализа)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может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являться аналитическая справка, являющаяся основанием для корректировки программы воспитания на следующий год.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Партнерское взаимодействие </w:t>
      </w:r>
      <w:r w:rsidRPr="00F73342">
        <w:rPr>
          <w:rFonts w:ascii="Times New Roman" w:hAnsi="Times New Roman" w:cs="Times New Roman"/>
          <w:sz w:val="28"/>
          <w:szCs w:val="28"/>
        </w:rPr>
        <w:t>с общественными и молодежными организациями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условиях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отдыха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 своей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цель и задачи воспитания,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ценности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традиции уклада</w:t>
      </w:r>
      <w:r w:rsidRPr="00F7334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Рекомендуется планирование партнерского взаимодействия с Движением Первых, </w:t>
      </w:r>
      <w:proofErr w:type="gramStart"/>
      <w:r w:rsidRPr="00F73342">
        <w:rPr>
          <w:rFonts w:ascii="Times New Roman" w:hAnsi="Times New Roman" w:cs="Times New Roman"/>
          <w:sz w:val="28"/>
          <w:szCs w:val="28"/>
        </w:rPr>
        <w:t>ГБУКИ  «</w:t>
      </w:r>
      <w:proofErr w:type="gramEnd"/>
      <w:r w:rsidRPr="00F73342">
        <w:rPr>
          <w:rFonts w:ascii="Times New Roman" w:hAnsi="Times New Roman" w:cs="Times New Roman"/>
          <w:sz w:val="28"/>
          <w:szCs w:val="28"/>
        </w:rPr>
        <w:t xml:space="preserve">Государственным музеем художественной культуры Новгородской земли», ПАО Ростелеком, Малым театром, Мультимедийным центром Россия, с Дворцом спорта «Химик», КЮМ капитана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Варухина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организаций-партнеров отдельных занятий, </w:t>
      </w:r>
      <w:r w:rsidRPr="00F73342">
        <w:rPr>
          <w:rFonts w:ascii="Times New Roman" w:hAnsi="Times New Roman" w:cs="Times New Roman"/>
          <w:sz w:val="28"/>
          <w:szCs w:val="28"/>
        </w:rPr>
        <w:lastRenderedPageBreak/>
        <w:t>тематических событий, отдельных мероприятий и акций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16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трудового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иных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направлений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деятельности,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ориентированные на воспитание детей, преобразование окружающего социума и позитивное воздействие на социальное окружение.</w:t>
      </w:r>
    </w:p>
    <w:p w:rsidR="009A133E" w:rsidRPr="00F73342" w:rsidRDefault="009A133E" w:rsidP="00F73342">
      <w:pPr>
        <w:pStyle w:val="ad"/>
        <w:spacing w:before="3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детей.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</w:t>
      </w:r>
      <w:r w:rsidRPr="00F73342">
        <w:rPr>
          <w:rFonts w:ascii="Times New Roman" w:hAnsi="Times New Roman" w:cs="Times New Roman"/>
          <w:b/>
          <w:sz w:val="28"/>
          <w:szCs w:val="28"/>
        </w:rPr>
        <w:t xml:space="preserve">с родительским сообществом, родителями </w:t>
      </w:r>
      <w:r w:rsidRPr="00F73342">
        <w:rPr>
          <w:rFonts w:ascii="Times New Roman" w:hAnsi="Times New Roman" w:cs="Times New Roman"/>
          <w:sz w:val="28"/>
          <w:szCs w:val="28"/>
        </w:rPr>
        <w:t>(законными представителями) детей может предусматривать следующие форматы (указываются конкретные позиции, имеющиеся в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 отдыха детей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оздоровления, или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запланированные):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особенностях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работы,</w:t>
      </w:r>
      <w:r w:rsidRPr="00F7334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внутреннего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распорядка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73342">
        <w:rPr>
          <w:rFonts w:ascii="Times New Roman" w:hAnsi="Times New Roman" w:cs="Times New Roman"/>
          <w:sz w:val="28"/>
          <w:szCs w:val="28"/>
        </w:rPr>
        <w:t>режима,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вещах,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которые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понадобятся</w:t>
      </w:r>
      <w:r w:rsidRPr="00F73342">
        <w:rPr>
          <w:rFonts w:ascii="Times New Roman" w:hAnsi="Times New Roman" w:cs="Times New Roman"/>
          <w:spacing w:val="38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ребенку,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F73342">
        <w:rPr>
          <w:rFonts w:ascii="Times New Roman" w:hAnsi="Times New Roman" w:cs="Times New Roman"/>
          <w:sz w:val="28"/>
          <w:szCs w:val="28"/>
        </w:rPr>
        <w:t>помощью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сайте</w:t>
      </w:r>
      <w:r w:rsidRPr="00F73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организации,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социальных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сетях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мессенджерах;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16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видеоконференции;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специально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отведенных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местах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соответствии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распорядком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дня и локальными документами данной организации, нормами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санитарно­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эпидемиологического законодательства, планами и содержанием программной деятельности,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утвержденными в организации формами взаимодействия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родителя (родителей) или законного представителя (законных представителей) и детей;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1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размещение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информационных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стендов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местах,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отведенных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для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общения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и родителя (родителей) или законного представителя (законных представителей), как правило около входной группы (ворот и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контрольно­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пропускного пункта (КПП) с информацией, полезной для родителей или законных представителей федерального, регионального и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общелагерного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уровня;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7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родительские форумы на интернет-сайте организации отдыха детей и их оздоровления, интернет-сообщества, группы с участием педагогов и вожатых,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1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на которых обсуждаются интересующие родителей (законных представителей) вопросы, согласуется совместная деятельность;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13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 наличии среди детей детей-сирот, детей, оставшихся без попечения родителей,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детей-инвалидов,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детей,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оказавшихся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трудной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жизненной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ситуации, детей, в отношении которых проводится индивидуальная профилактическая работа,</w:t>
      </w:r>
      <w:r w:rsidRPr="00F7334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так</w:t>
      </w:r>
      <w:r w:rsidRPr="00F7334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далее,</w:t>
      </w:r>
      <w:r w:rsidRPr="00F7334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осуществляется</w:t>
      </w:r>
      <w:r w:rsidRPr="00F7334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целевое</w:t>
      </w:r>
      <w:r w:rsidRPr="00F7334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взаимодействие</w:t>
      </w:r>
      <w:r w:rsidRPr="00F7334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родителем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(родителями)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или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законным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представителем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(законными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представителями).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На официальном сайте МАОУ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Трубичинская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школа создана специальная страница для родителей. Организован чат для родителей в социальной сети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>, где проводится обсуждение организационных вопросов, своевременное информирование и обсуждение актуальных тем.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5"/>
        </w:tabs>
        <w:autoSpaceDE w:val="0"/>
        <w:autoSpaceDN w:val="0"/>
        <w:spacing w:before="1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  <w:r w:rsidRPr="00F73342">
        <w:rPr>
          <w:rFonts w:ascii="Times New Roman" w:hAnsi="Times New Roman" w:cs="Times New Roman"/>
          <w:sz w:val="28"/>
          <w:szCs w:val="28"/>
        </w:rPr>
        <w:t>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указанием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должностей</w:t>
      </w:r>
      <w:r w:rsidRPr="00F7334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соответствии</w:t>
      </w:r>
      <w:r w:rsidRPr="00F7334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педагогического состава; систему наставничества и преемственности в трудовом коллектив организации отдыха детей 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9A133E" w:rsidRPr="00F73342" w:rsidRDefault="009A133E" w:rsidP="00F73342">
      <w:pPr>
        <w:pStyle w:val="ad"/>
        <w:spacing w:before="1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Главными</w:t>
      </w:r>
      <w:r w:rsidRPr="00F7334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субъектами</w:t>
      </w:r>
      <w:r w:rsidRPr="00F7334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успешной</w:t>
      </w:r>
      <w:r w:rsidRPr="00F7334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качественной</w:t>
      </w:r>
      <w:r w:rsidRPr="00F7334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</w:t>
      </w:r>
      <w:r w:rsidRPr="00F7334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детьми</w:t>
      </w:r>
      <w:r w:rsidRPr="00F7334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детском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 xml:space="preserve">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вожатого/воспитателя.</w:t>
      </w:r>
    </w:p>
    <w:p w:rsidR="009A133E" w:rsidRPr="00F73342" w:rsidRDefault="009A133E" w:rsidP="00F73342">
      <w:pPr>
        <w:pStyle w:val="ad"/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Кадровые ресурсы 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Подбор педагогических сотрудников в лагерь «Атлет» осуществляется из педагогов. </w:t>
      </w:r>
    </w:p>
    <w:p w:rsidR="009A133E" w:rsidRPr="00F73342" w:rsidRDefault="009A133E" w:rsidP="00F73342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Pr="00F73342">
        <w:rPr>
          <w:rFonts w:ascii="Times New Roman" w:hAnsi="Times New Roman" w:cs="Times New Roman"/>
          <w:sz w:val="28"/>
          <w:szCs w:val="28"/>
        </w:rPr>
        <w:t>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педагоги). На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основе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Программы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создаются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программы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для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каждой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срокам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проведения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смены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памятных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дат,</w:t>
      </w:r>
      <w:r w:rsidRPr="00F7334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отражая</w:t>
      </w:r>
      <w:r w:rsidRPr="00F7334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 календарный план.</w:t>
      </w:r>
    </w:p>
    <w:p w:rsidR="009A133E" w:rsidRPr="00F73342" w:rsidRDefault="009A133E" w:rsidP="00F73342">
      <w:pPr>
        <w:pStyle w:val="ad"/>
        <w:spacing w:before="2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Для подготовки кадрового состава специалистами, ответственными за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реализацию содержания программы, создается методический комплекс, включающий </w:t>
      </w:r>
      <w:r w:rsidRPr="00F73342">
        <w:rPr>
          <w:rFonts w:ascii="Times New Roman" w:hAnsi="Times New Roman" w:cs="Times New Roman"/>
          <w:sz w:val="28"/>
          <w:szCs w:val="28"/>
        </w:rPr>
        <w:t>типовые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сценарии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ключевых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событий,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памятки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инструкции,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дидактические материалы, диагностические материалы.</w:t>
      </w:r>
    </w:p>
    <w:p w:rsidR="009A133E" w:rsidRPr="00F73342" w:rsidRDefault="009A133E" w:rsidP="00F73342">
      <w:pPr>
        <w:pStyle w:val="ad"/>
        <w:tabs>
          <w:tab w:val="left" w:pos="550"/>
          <w:tab w:val="left" w:pos="1617"/>
          <w:tab w:val="left" w:pos="3203"/>
          <w:tab w:val="left" w:pos="4843"/>
          <w:tab w:val="left" w:pos="6471"/>
          <w:tab w:val="left" w:pos="8001"/>
        </w:tabs>
        <w:spacing w:before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При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обучения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кадрового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состава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рекомендуется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интегрировать содержание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Программы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план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подготовки,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позволяя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специалистам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организации отдыха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детей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их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оздоровления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получить опыт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реализации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Программы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</w:t>
      </w:r>
      <w:r w:rsidRPr="00F73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 xml:space="preserve">практике. </w:t>
      </w:r>
    </w:p>
    <w:p w:rsidR="009A133E" w:rsidRPr="00F73342" w:rsidRDefault="009A133E" w:rsidP="00F73342">
      <w:pPr>
        <w:pStyle w:val="ad"/>
        <w:spacing w:before="160" w:line="240" w:lineRule="auto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  <w:r w:rsidRPr="00F73342">
        <w:rPr>
          <w:rFonts w:ascii="Times New Roman" w:hAnsi="Times New Roman" w:cs="Times New Roman"/>
          <w:sz w:val="28"/>
          <w:szCs w:val="28"/>
        </w:rPr>
        <w:t>В лагере открыт Методический кабинет, который оснащен видео, аудио техникой. Доступна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для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использования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методическая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литература,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пособия,</w:t>
      </w:r>
      <w:r w:rsidRPr="00F7334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раздаточный</w:t>
      </w:r>
    </w:p>
    <w:p w:rsidR="009A133E" w:rsidRPr="00F73342" w:rsidRDefault="009A133E" w:rsidP="00F73342">
      <w:pPr>
        <w:pStyle w:val="ad"/>
        <w:spacing w:before="7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материал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для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успешной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педагогической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</w:t>
      </w:r>
      <w:r w:rsidRPr="00F73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вожатого.</w:t>
      </w:r>
    </w:p>
    <w:p w:rsidR="009A133E" w:rsidRPr="00F73342" w:rsidRDefault="009A133E" w:rsidP="00F73342">
      <w:pPr>
        <w:pStyle w:val="ad"/>
        <w:spacing w:before="164" w:line="240" w:lineRule="auto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Одной из форм методического обеспечения в лагере является использование в работе методической продукции: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before="15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Сборник сценариев (сборник сценариев торжественных мероприятий, игровых, конкурсных, познавательных, танцевальных, спортивных программ, игр по территории,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фотоигр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>, квестов,)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before="16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Методические папки-сборники (нормативные документы, сценарии</w:t>
      </w:r>
      <w:r w:rsidRPr="00F73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 каждой тематической смене);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3"/>
        </w:numPr>
        <w:tabs>
          <w:tab w:val="left" w:pos="1555"/>
        </w:tabs>
        <w:autoSpaceDE w:val="0"/>
        <w:autoSpaceDN w:val="0"/>
        <w:spacing w:before="12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r w:rsidRPr="00F73342">
        <w:rPr>
          <w:rFonts w:ascii="Times New Roman" w:hAnsi="Times New Roman" w:cs="Times New Roman"/>
          <w:sz w:val="28"/>
          <w:szCs w:val="28"/>
        </w:rPr>
        <w:t>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(указываются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конкретные</w:t>
      </w:r>
      <w:r w:rsidRPr="00F733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позиции,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имеющиеся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 или запланированные):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4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8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9A133E" w:rsidRPr="00F73342" w:rsidRDefault="009A133E" w:rsidP="00F733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9A133E" w:rsidRPr="00F73342" w:rsidSect="00F73342">
          <w:pgSz w:w="11910" w:h="16840" w:code="9"/>
          <w:pgMar w:top="1134" w:right="851" w:bottom="1134" w:left="1701" w:header="0" w:footer="472" w:gutter="0"/>
          <w:cols w:space="720"/>
        </w:sectPr>
      </w:pP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7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lastRenderedPageBreak/>
        <w:t>оборудованные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локации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для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отрядных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событий,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отрядные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места, отрядные уголки (стенды);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before="9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спортивные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площадки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</w:t>
      </w:r>
      <w:r w:rsidRPr="00F7334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спортивный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инвентарь;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16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1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специальное оборудование, которое необходимо для реализации конкретной программы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работы,</w:t>
      </w:r>
      <w:r w:rsidRPr="00F73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направлений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воспитательной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деятельности</w:t>
      </w:r>
      <w:r w:rsidRPr="00F733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и направленностей дополнительного образования;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20"/>
        </w:numPr>
        <w:tabs>
          <w:tab w:val="left" w:pos="568"/>
        </w:tabs>
        <w:autoSpaceDE w:val="0"/>
        <w:autoSpaceDN w:val="0"/>
        <w:spacing w:before="8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 xml:space="preserve">специальное оборудование, которое необходимо для обеспечения инклюзивного </w:t>
      </w:r>
      <w:r w:rsidRPr="00F73342">
        <w:rPr>
          <w:rFonts w:ascii="Times New Roman" w:hAnsi="Times New Roman" w:cs="Times New Roman"/>
          <w:spacing w:val="-2"/>
          <w:sz w:val="28"/>
          <w:szCs w:val="28"/>
        </w:rPr>
        <w:t>пространства.</w:t>
      </w:r>
    </w:p>
    <w:p w:rsidR="009A133E" w:rsidRPr="00F73342" w:rsidRDefault="009A133E" w:rsidP="00F73342">
      <w:pPr>
        <w:pStyle w:val="a4"/>
        <w:widowControl w:val="0"/>
        <w:numPr>
          <w:ilvl w:val="0"/>
          <w:numId w:val="18"/>
        </w:numPr>
        <w:tabs>
          <w:tab w:val="left" w:pos="113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342">
        <w:rPr>
          <w:rFonts w:ascii="Times New Roman" w:hAnsi="Times New Roman" w:cs="Times New Roman"/>
          <w:b/>
          <w:sz w:val="28"/>
          <w:szCs w:val="28"/>
        </w:rPr>
        <w:t xml:space="preserve">Активность социальных сетей. </w:t>
      </w:r>
      <w:r w:rsidRPr="00F73342">
        <w:rPr>
          <w:rFonts w:ascii="Times New Roman" w:hAnsi="Times New Roman" w:cs="Times New Roman"/>
          <w:sz w:val="28"/>
          <w:szCs w:val="28"/>
        </w:rPr>
        <w:t xml:space="preserve">В социальных сетях лагеря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Вконтаке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икаждый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 xml:space="preserve"> день выкладывается информация о событиях, происходящих</w:t>
      </w:r>
      <w:r w:rsidRPr="00F733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лагере.</w:t>
      </w:r>
      <w:r w:rsidRPr="00F7334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Так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же</w:t>
      </w:r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в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7334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sz w:val="28"/>
          <w:szCs w:val="28"/>
        </w:rPr>
        <w:t>есть</w:t>
      </w:r>
      <w:r w:rsidRPr="00F7334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F73342">
        <w:rPr>
          <w:rFonts w:ascii="Times New Roman" w:hAnsi="Times New Roman" w:cs="Times New Roman"/>
          <w:sz w:val="28"/>
          <w:szCs w:val="28"/>
        </w:rPr>
        <w:t>фотооальбом</w:t>
      </w:r>
      <w:proofErr w:type="spellEnd"/>
      <w:r w:rsidRPr="00F73342">
        <w:rPr>
          <w:rFonts w:ascii="Times New Roman" w:hAnsi="Times New Roman" w:cs="Times New Roman"/>
          <w:sz w:val="28"/>
          <w:szCs w:val="28"/>
        </w:rPr>
        <w:t>, в который выкладывают фотографии с активностей участников смены.</w:t>
      </w:r>
    </w:p>
    <w:p w:rsidR="009A133E" w:rsidRPr="00F73342" w:rsidRDefault="009A133E" w:rsidP="00F733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342">
        <w:rPr>
          <w:rFonts w:ascii="Times New Roman" w:hAnsi="Times New Roman" w:cs="Times New Roman"/>
          <w:sz w:val="28"/>
          <w:szCs w:val="28"/>
        </w:rPr>
        <w:t></w:t>
      </w:r>
      <w:r w:rsidRPr="00F7334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73342">
        <w:rPr>
          <w:rFonts w:ascii="Times New Roman" w:hAnsi="Times New Roman" w:cs="Times New Roman"/>
          <w:b/>
          <w:sz w:val="28"/>
          <w:szCs w:val="28"/>
        </w:rPr>
        <w:t>Конкурсы</w:t>
      </w:r>
      <w:r w:rsidRPr="00F73342">
        <w:rPr>
          <w:rFonts w:ascii="Times New Roman" w:hAnsi="Times New Roman" w:cs="Times New Roman"/>
          <w:sz w:val="28"/>
          <w:szCs w:val="28"/>
        </w:rPr>
        <w:t>. Не только мальчишки и девчонки могут радовать своими успехами в лагере, родители также принимают активную деятельность</w:t>
      </w:r>
    </w:p>
    <w:sectPr w:rsidR="009A133E" w:rsidRPr="00F73342" w:rsidSect="00F73342">
      <w:pgSz w:w="11910" w:h="16840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375" w:rsidRDefault="00750375">
      <w:pPr>
        <w:spacing w:after="0" w:line="240" w:lineRule="auto"/>
      </w:pPr>
      <w:r>
        <w:separator/>
      </w:r>
    </w:p>
  </w:endnote>
  <w:endnote w:type="continuationSeparator" w:id="0">
    <w:p w:rsidR="00750375" w:rsidRDefault="0075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10" w:rsidRDefault="00750375">
    <w:pPr>
      <w:pStyle w:val="ad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5.3pt;margin-top:807.3pt;width:13.05pt;height:14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" filled="f" stroked="f">
          <v:textbox inset="0,0,0,0">
            <w:txbxContent>
              <w:p w:rsidR="001B3510" w:rsidRDefault="009A133E">
                <w:pPr>
                  <w:spacing w:before="11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37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375" w:rsidRDefault="00750375">
      <w:pPr>
        <w:spacing w:after="0" w:line="240" w:lineRule="auto"/>
      </w:pPr>
      <w:r>
        <w:separator/>
      </w:r>
    </w:p>
  </w:footnote>
  <w:footnote w:type="continuationSeparator" w:id="0">
    <w:p w:rsidR="00750375" w:rsidRDefault="0075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537"/>
    <w:multiLevelType w:val="hybridMultilevel"/>
    <w:tmpl w:val="6A9AEC7A"/>
    <w:lvl w:ilvl="0" w:tplc="B008CAF8">
      <w:start w:val="1"/>
      <w:numFmt w:val="decimal"/>
      <w:lvlText w:val="%1."/>
      <w:lvlJc w:val="left"/>
      <w:pPr>
        <w:ind w:left="138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A6F91A">
      <w:numFmt w:val="bullet"/>
      <w:lvlText w:val="•"/>
      <w:lvlJc w:val="left"/>
      <w:pPr>
        <w:ind w:left="2290" w:hanging="281"/>
      </w:pPr>
      <w:rPr>
        <w:rFonts w:hint="default"/>
        <w:lang w:val="ru-RU" w:eastAsia="en-US" w:bidi="ar-SA"/>
      </w:rPr>
    </w:lvl>
    <w:lvl w:ilvl="2" w:tplc="222EA308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3" w:tplc="0CF2E35A">
      <w:numFmt w:val="bullet"/>
      <w:lvlText w:val="•"/>
      <w:lvlJc w:val="left"/>
      <w:pPr>
        <w:ind w:left="4112" w:hanging="281"/>
      </w:pPr>
      <w:rPr>
        <w:rFonts w:hint="default"/>
        <w:lang w:val="ru-RU" w:eastAsia="en-US" w:bidi="ar-SA"/>
      </w:rPr>
    </w:lvl>
    <w:lvl w:ilvl="4" w:tplc="A912ABAC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5" w:tplc="4FF854C6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6" w:tplc="89A04658">
      <w:numFmt w:val="bullet"/>
      <w:lvlText w:val="•"/>
      <w:lvlJc w:val="left"/>
      <w:pPr>
        <w:ind w:left="6845" w:hanging="281"/>
      </w:pPr>
      <w:rPr>
        <w:rFonts w:hint="default"/>
        <w:lang w:val="ru-RU" w:eastAsia="en-US" w:bidi="ar-SA"/>
      </w:rPr>
    </w:lvl>
    <w:lvl w:ilvl="7" w:tplc="22F6AD0C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  <w:lvl w:ilvl="8" w:tplc="11B00F3A">
      <w:numFmt w:val="bullet"/>
      <w:lvlText w:val="•"/>
      <w:lvlJc w:val="left"/>
      <w:pPr>
        <w:ind w:left="866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41B1642"/>
    <w:multiLevelType w:val="multilevel"/>
    <w:tmpl w:val="820A1DDC"/>
    <w:lvl w:ilvl="0">
      <w:start w:val="1"/>
      <w:numFmt w:val="decimal"/>
      <w:lvlText w:val="%1."/>
      <w:lvlJc w:val="left"/>
      <w:pPr>
        <w:ind w:left="140" w:hanging="2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7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8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8510458"/>
    <w:multiLevelType w:val="hybridMultilevel"/>
    <w:tmpl w:val="A15E0574"/>
    <w:lvl w:ilvl="0" w:tplc="8A06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6A58"/>
    <w:multiLevelType w:val="hybridMultilevel"/>
    <w:tmpl w:val="23E8D214"/>
    <w:lvl w:ilvl="0" w:tplc="DE54FD8E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061FA4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344A5C2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07D84AF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161CA4E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A11638EC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1AFEC0CA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7A105BDA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49D62E1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B170ADA"/>
    <w:multiLevelType w:val="hybridMultilevel"/>
    <w:tmpl w:val="19CC20AE"/>
    <w:lvl w:ilvl="0" w:tplc="1F7AE3D8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66810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AA26077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D5A2404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F846460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2B70C37C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E332929C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E5E40278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FB14F868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B897D89"/>
    <w:multiLevelType w:val="hybridMultilevel"/>
    <w:tmpl w:val="7FCC1252"/>
    <w:lvl w:ilvl="0" w:tplc="8A06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5AA4"/>
    <w:multiLevelType w:val="multilevel"/>
    <w:tmpl w:val="F93E6688"/>
    <w:lvl w:ilvl="0">
      <w:start w:val="14"/>
      <w:numFmt w:val="decimal"/>
      <w:lvlText w:val="%1"/>
      <w:lvlJc w:val="left"/>
      <w:pPr>
        <w:ind w:left="1557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8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2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B9247F"/>
    <w:multiLevelType w:val="hybridMultilevel"/>
    <w:tmpl w:val="8C8C48AC"/>
    <w:lvl w:ilvl="0" w:tplc="52AAC9F2">
      <w:numFmt w:val="bullet"/>
      <w:lvlText w:val="-"/>
      <w:lvlJc w:val="left"/>
      <w:pPr>
        <w:ind w:left="14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7C16DE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6EC13E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19FE7D78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09CE6CB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5" w:tplc="31D29CCE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0D32A23A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0C70A938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67BE839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2790BFD"/>
    <w:multiLevelType w:val="hybridMultilevel"/>
    <w:tmpl w:val="4EFEFD84"/>
    <w:lvl w:ilvl="0" w:tplc="7A9663E2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18DF28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C1E60AAC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 w:tplc="BBF07446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 w:tplc="0CC8D7E8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 w:tplc="57FE00E2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 w:tplc="230E203E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 w:tplc="49A464FA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667051EA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2BE698E"/>
    <w:multiLevelType w:val="hybridMultilevel"/>
    <w:tmpl w:val="85E4E312"/>
    <w:lvl w:ilvl="0" w:tplc="B3AE86EA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2C566C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030C2A4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175CA7FE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62F0F93C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112296AE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28D49C16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6BAAC44E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77C2A85E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9D5709F"/>
    <w:multiLevelType w:val="hybridMultilevel"/>
    <w:tmpl w:val="95C6763A"/>
    <w:lvl w:ilvl="0" w:tplc="1138F58E">
      <w:start w:val="1"/>
      <w:numFmt w:val="upperRoman"/>
      <w:lvlText w:val="%1."/>
      <w:lvlJc w:val="left"/>
      <w:pPr>
        <w:ind w:left="422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8ADC84">
      <w:numFmt w:val="bullet"/>
      <w:lvlText w:val="•"/>
      <w:lvlJc w:val="left"/>
      <w:pPr>
        <w:ind w:left="4846" w:hanging="250"/>
      </w:pPr>
      <w:rPr>
        <w:rFonts w:hint="default"/>
        <w:lang w:val="ru-RU" w:eastAsia="en-US" w:bidi="ar-SA"/>
      </w:rPr>
    </w:lvl>
    <w:lvl w:ilvl="2" w:tplc="492C98FA">
      <w:numFmt w:val="bullet"/>
      <w:lvlText w:val="•"/>
      <w:lvlJc w:val="left"/>
      <w:pPr>
        <w:ind w:left="5473" w:hanging="250"/>
      </w:pPr>
      <w:rPr>
        <w:rFonts w:hint="default"/>
        <w:lang w:val="ru-RU" w:eastAsia="en-US" w:bidi="ar-SA"/>
      </w:rPr>
    </w:lvl>
    <w:lvl w:ilvl="3" w:tplc="1892DE3C">
      <w:numFmt w:val="bullet"/>
      <w:lvlText w:val="•"/>
      <w:lvlJc w:val="left"/>
      <w:pPr>
        <w:ind w:left="6100" w:hanging="250"/>
      </w:pPr>
      <w:rPr>
        <w:rFonts w:hint="default"/>
        <w:lang w:val="ru-RU" w:eastAsia="en-US" w:bidi="ar-SA"/>
      </w:rPr>
    </w:lvl>
    <w:lvl w:ilvl="4" w:tplc="674C55F4">
      <w:numFmt w:val="bullet"/>
      <w:lvlText w:val="•"/>
      <w:lvlJc w:val="left"/>
      <w:pPr>
        <w:ind w:left="6727" w:hanging="250"/>
      </w:pPr>
      <w:rPr>
        <w:rFonts w:hint="default"/>
        <w:lang w:val="ru-RU" w:eastAsia="en-US" w:bidi="ar-SA"/>
      </w:rPr>
    </w:lvl>
    <w:lvl w:ilvl="5" w:tplc="EA8EF192">
      <w:numFmt w:val="bullet"/>
      <w:lvlText w:val="•"/>
      <w:lvlJc w:val="left"/>
      <w:pPr>
        <w:ind w:left="7354" w:hanging="250"/>
      </w:pPr>
      <w:rPr>
        <w:rFonts w:hint="default"/>
        <w:lang w:val="ru-RU" w:eastAsia="en-US" w:bidi="ar-SA"/>
      </w:rPr>
    </w:lvl>
    <w:lvl w:ilvl="6" w:tplc="EE16873C">
      <w:numFmt w:val="bullet"/>
      <w:lvlText w:val="•"/>
      <w:lvlJc w:val="left"/>
      <w:pPr>
        <w:ind w:left="7981" w:hanging="250"/>
      </w:pPr>
      <w:rPr>
        <w:rFonts w:hint="default"/>
        <w:lang w:val="ru-RU" w:eastAsia="en-US" w:bidi="ar-SA"/>
      </w:rPr>
    </w:lvl>
    <w:lvl w:ilvl="7" w:tplc="9316252C">
      <w:numFmt w:val="bullet"/>
      <w:lvlText w:val="•"/>
      <w:lvlJc w:val="left"/>
      <w:pPr>
        <w:ind w:left="8608" w:hanging="250"/>
      </w:pPr>
      <w:rPr>
        <w:rFonts w:hint="default"/>
        <w:lang w:val="ru-RU" w:eastAsia="en-US" w:bidi="ar-SA"/>
      </w:rPr>
    </w:lvl>
    <w:lvl w:ilvl="8" w:tplc="4D567340">
      <w:numFmt w:val="bullet"/>
      <w:lvlText w:val="•"/>
      <w:lvlJc w:val="left"/>
      <w:pPr>
        <w:ind w:left="9235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3BA60174"/>
    <w:multiLevelType w:val="hybridMultilevel"/>
    <w:tmpl w:val="66BC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597C"/>
    <w:multiLevelType w:val="hybridMultilevel"/>
    <w:tmpl w:val="45985A16"/>
    <w:lvl w:ilvl="0" w:tplc="8D8A9214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0F878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A5E4AA6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ACBACCE4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EA5449EC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5A2A80CC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89424F00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329A9886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C628865C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1284D6C"/>
    <w:multiLevelType w:val="hybridMultilevel"/>
    <w:tmpl w:val="61EE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86521"/>
    <w:multiLevelType w:val="hybridMultilevel"/>
    <w:tmpl w:val="F5208F5E"/>
    <w:lvl w:ilvl="0" w:tplc="8A06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A0C34"/>
    <w:multiLevelType w:val="multilevel"/>
    <w:tmpl w:val="9FF06A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851D1"/>
    <w:multiLevelType w:val="hybridMultilevel"/>
    <w:tmpl w:val="FA6E07E2"/>
    <w:lvl w:ilvl="0" w:tplc="8A069DDE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7" w15:restartNumberingAfterBreak="0">
    <w:nsid w:val="4A2B2032"/>
    <w:multiLevelType w:val="hybridMultilevel"/>
    <w:tmpl w:val="B1CEB9A8"/>
    <w:lvl w:ilvl="0" w:tplc="8A06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13948"/>
    <w:multiLevelType w:val="hybridMultilevel"/>
    <w:tmpl w:val="6C6CE570"/>
    <w:lvl w:ilvl="0" w:tplc="8A06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07CBA"/>
    <w:multiLevelType w:val="hybridMultilevel"/>
    <w:tmpl w:val="8E9A4958"/>
    <w:lvl w:ilvl="0" w:tplc="2B746CEA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5EF7F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6DBC256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B520FAC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680038C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57D0464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6F0A594C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3AB23CDC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4D4E0626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CA5156A"/>
    <w:multiLevelType w:val="hybridMultilevel"/>
    <w:tmpl w:val="9568656E"/>
    <w:lvl w:ilvl="0" w:tplc="8A06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5DDA"/>
    <w:multiLevelType w:val="hybridMultilevel"/>
    <w:tmpl w:val="68F05852"/>
    <w:lvl w:ilvl="0" w:tplc="8A06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21CEB"/>
    <w:multiLevelType w:val="hybridMultilevel"/>
    <w:tmpl w:val="3BA2130A"/>
    <w:lvl w:ilvl="0" w:tplc="8A06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D08D1"/>
    <w:multiLevelType w:val="hybridMultilevel"/>
    <w:tmpl w:val="E640B144"/>
    <w:lvl w:ilvl="0" w:tplc="1952BFC4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608464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5C7456F4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2AB0ECE2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4" w:tplc="5546E438">
      <w:numFmt w:val="bullet"/>
      <w:lvlText w:val="•"/>
      <w:lvlJc w:val="left"/>
      <w:pPr>
        <w:ind w:left="4447" w:hanging="284"/>
      </w:pPr>
      <w:rPr>
        <w:rFonts w:hint="default"/>
        <w:lang w:val="ru-RU" w:eastAsia="en-US" w:bidi="ar-SA"/>
      </w:rPr>
    </w:lvl>
    <w:lvl w:ilvl="5" w:tplc="DD1615A2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6BE470EA">
      <w:numFmt w:val="bullet"/>
      <w:lvlText w:val="•"/>
      <w:lvlJc w:val="left"/>
      <w:pPr>
        <w:ind w:left="6461" w:hanging="284"/>
      </w:pPr>
      <w:rPr>
        <w:rFonts w:hint="default"/>
        <w:lang w:val="ru-RU" w:eastAsia="en-US" w:bidi="ar-SA"/>
      </w:rPr>
    </w:lvl>
    <w:lvl w:ilvl="7" w:tplc="426A3D0C">
      <w:numFmt w:val="bullet"/>
      <w:lvlText w:val="•"/>
      <w:lvlJc w:val="left"/>
      <w:pPr>
        <w:ind w:left="7468" w:hanging="284"/>
      </w:pPr>
      <w:rPr>
        <w:rFonts w:hint="default"/>
        <w:lang w:val="ru-RU" w:eastAsia="en-US" w:bidi="ar-SA"/>
      </w:rPr>
    </w:lvl>
    <w:lvl w:ilvl="8" w:tplc="54D6EE66">
      <w:numFmt w:val="bullet"/>
      <w:lvlText w:val="•"/>
      <w:lvlJc w:val="left"/>
      <w:pPr>
        <w:ind w:left="8475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D687F01"/>
    <w:multiLevelType w:val="hybridMultilevel"/>
    <w:tmpl w:val="40E4FA38"/>
    <w:lvl w:ilvl="0" w:tplc="E02A3674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444C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36BC2D0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CC5EE65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AF863B04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96ACBBFA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1032A434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0A722EDC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29667D4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CDC4A9D"/>
    <w:multiLevelType w:val="hybridMultilevel"/>
    <w:tmpl w:val="475AAD86"/>
    <w:lvl w:ilvl="0" w:tplc="7D28E084">
      <w:start w:val="1"/>
      <w:numFmt w:val="decimal"/>
      <w:lvlText w:val="%1.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887E4">
      <w:numFmt w:val="bullet"/>
      <w:lvlText w:val="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260E568">
      <w:numFmt w:val="bullet"/>
      <w:lvlText w:val="•"/>
      <w:lvlJc w:val="left"/>
      <w:pPr>
        <w:ind w:left="1787" w:hanging="428"/>
      </w:pPr>
      <w:rPr>
        <w:rFonts w:hint="default"/>
        <w:lang w:val="ru-RU" w:eastAsia="en-US" w:bidi="ar-SA"/>
      </w:rPr>
    </w:lvl>
    <w:lvl w:ilvl="3" w:tplc="45F07CE4">
      <w:numFmt w:val="bullet"/>
      <w:lvlText w:val="•"/>
      <w:lvlJc w:val="left"/>
      <w:pPr>
        <w:ind w:left="2875" w:hanging="428"/>
      </w:pPr>
      <w:rPr>
        <w:rFonts w:hint="default"/>
        <w:lang w:val="ru-RU" w:eastAsia="en-US" w:bidi="ar-SA"/>
      </w:rPr>
    </w:lvl>
    <w:lvl w:ilvl="4" w:tplc="96F6F2A6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5" w:tplc="5C3A8462">
      <w:numFmt w:val="bullet"/>
      <w:lvlText w:val="•"/>
      <w:lvlJc w:val="left"/>
      <w:pPr>
        <w:ind w:left="5050" w:hanging="428"/>
      </w:pPr>
      <w:rPr>
        <w:rFonts w:hint="default"/>
        <w:lang w:val="ru-RU" w:eastAsia="en-US" w:bidi="ar-SA"/>
      </w:rPr>
    </w:lvl>
    <w:lvl w:ilvl="6" w:tplc="3A320B22">
      <w:numFmt w:val="bullet"/>
      <w:lvlText w:val="•"/>
      <w:lvlJc w:val="left"/>
      <w:pPr>
        <w:ind w:left="6138" w:hanging="428"/>
      </w:pPr>
      <w:rPr>
        <w:rFonts w:hint="default"/>
        <w:lang w:val="ru-RU" w:eastAsia="en-US" w:bidi="ar-SA"/>
      </w:rPr>
    </w:lvl>
    <w:lvl w:ilvl="7" w:tplc="6DB63AB0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8" w:tplc="F58A31A2">
      <w:numFmt w:val="bullet"/>
      <w:lvlText w:val="•"/>
      <w:lvlJc w:val="left"/>
      <w:pPr>
        <w:ind w:left="8313" w:hanging="42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5"/>
  </w:num>
  <w:num w:numId="6">
    <w:abstractNumId w:val="22"/>
  </w:num>
  <w:num w:numId="7">
    <w:abstractNumId w:val="15"/>
  </w:num>
  <w:num w:numId="8">
    <w:abstractNumId w:val="20"/>
  </w:num>
  <w:num w:numId="9">
    <w:abstractNumId w:val="2"/>
  </w:num>
  <w:num w:numId="10">
    <w:abstractNumId w:val="14"/>
  </w:num>
  <w:num w:numId="11">
    <w:abstractNumId w:val="17"/>
  </w:num>
  <w:num w:numId="12">
    <w:abstractNumId w:val="3"/>
  </w:num>
  <w:num w:numId="13">
    <w:abstractNumId w:val="1"/>
  </w:num>
  <w:num w:numId="14">
    <w:abstractNumId w:val="10"/>
  </w:num>
  <w:num w:numId="15">
    <w:abstractNumId w:val="25"/>
  </w:num>
  <w:num w:numId="16">
    <w:abstractNumId w:val="12"/>
  </w:num>
  <w:num w:numId="17">
    <w:abstractNumId w:val="0"/>
  </w:num>
  <w:num w:numId="18">
    <w:abstractNumId w:val="8"/>
  </w:num>
  <w:num w:numId="19">
    <w:abstractNumId w:val="23"/>
  </w:num>
  <w:num w:numId="20">
    <w:abstractNumId w:val="9"/>
  </w:num>
  <w:num w:numId="21">
    <w:abstractNumId w:val="19"/>
  </w:num>
  <w:num w:numId="22">
    <w:abstractNumId w:val="6"/>
  </w:num>
  <w:num w:numId="23">
    <w:abstractNumId w:val="24"/>
  </w:num>
  <w:num w:numId="24">
    <w:abstractNumId w:val="4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76D"/>
    <w:rsid w:val="000B5EF5"/>
    <w:rsid w:val="000C369D"/>
    <w:rsid w:val="001036DD"/>
    <w:rsid w:val="00111E55"/>
    <w:rsid w:val="00145D0A"/>
    <w:rsid w:val="00147047"/>
    <w:rsid w:val="00154046"/>
    <w:rsid w:val="001A6402"/>
    <w:rsid w:val="001C47B4"/>
    <w:rsid w:val="001C6CA3"/>
    <w:rsid w:val="002550F3"/>
    <w:rsid w:val="00323AAB"/>
    <w:rsid w:val="0034334C"/>
    <w:rsid w:val="003D0514"/>
    <w:rsid w:val="003D13FC"/>
    <w:rsid w:val="003D2749"/>
    <w:rsid w:val="00424723"/>
    <w:rsid w:val="0043444B"/>
    <w:rsid w:val="0044315D"/>
    <w:rsid w:val="004D26AA"/>
    <w:rsid w:val="004D7AF0"/>
    <w:rsid w:val="00527BC7"/>
    <w:rsid w:val="00572B79"/>
    <w:rsid w:val="00577557"/>
    <w:rsid w:val="005C238C"/>
    <w:rsid w:val="005D076D"/>
    <w:rsid w:val="006359FA"/>
    <w:rsid w:val="006B3A28"/>
    <w:rsid w:val="006D09CF"/>
    <w:rsid w:val="00750375"/>
    <w:rsid w:val="007A6ED3"/>
    <w:rsid w:val="007C6E43"/>
    <w:rsid w:val="007D6333"/>
    <w:rsid w:val="00832CB9"/>
    <w:rsid w:val="0088503B"/>
    <w:rsid w:val="008910EB"/>
    <w:rsid w:val="008A2EC9"/>
    <w:rsid w:val="008D50B0"/>
    <w:rsid w:val="00955E7D"/>
    <w:rsid w:val="00962683"/>
    <w:rsid w:val="009A133E"/>
    <w:rsid w:val="009D31B0"/>
    <w:rsid w:val="00A125C8"/>
    <w:rsid w:val="00A43853"/>
    <w:rsid w:val="00A77E52"/>
    <w:rsid w:val="00AB1047"/>
    <w:rsid w:val="00AB2B8B"/>
    <w:rsid w:val="00AE5620"/>
    <w:rsid w:val="00B15634"/>
    <w:rsid w:val="00B21213"/>
    <w:rsid w:val="00B27DDD"/>
    <w:rsid w:val="00B47AF6"/>
    <w:rsid w:val="00B81E5A"/>
    <w:rsid w:val="00BA75B7"/>
    <w:rsid w:val="00BB3F5A"/>
    <w:rsid w:val="00BE22B8"/>
    <w:rsid w:val="00BE697B"/>
    <w:rsid w:val="00BE760D"/>
    <w:rsid w:val="00C7390D"/>
    <w:rsid w:val="00CA39BC"/>
    <w:rsid w:val="00D7592C"/>
    <w:rsid w:val="00DB16C4"/>
    <w:rsid w:val="00DB7282"/>
    <w:rsid w:val="00DC0794"/>
    <w:rsid w:val="00DD467F"/>
    <w:rsid w:val="00DF6340"/>
    <w:rsid w:val="00E83463"/>
    <w:rsid w:val="00F15FBF"/>
    <w:rsid w:val="00F24B7F"/>
    <w:rsid w:val="00F4366E"/>
    <w:rsid w:val="00F54046"/>
    <w:rsid w:val="00F73342"/>
    <w:rsid w:val="00F85776"/>
    <w:rsid w:val="00F92C46"/>
    <w:rsid w:val="00FB1069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199500"/>
  <w15:docId w15:val="{2D031BB5-F3AA-4C7F-8A5B-4CB94371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7B4"/>
  </w:style>
  <w:style w:type="paragraph" w:styleId="1">
    <w:name w:val="heading 1"/>
    <w:basedOn w:val="a"/>
    <w:link w:val="10"/>
    <w:uiPriority w:val="1"/>
    <w:qFormat/>
    <w:rsid w:val="00145D0A"/>
    <w:pPr>
      <w:widowControl w:val="0"/>
      <w:autoSpaceDE w:val="0"/>
      <w:autoSpaceDN w:val="0"/>
      <w:spacing w:after="0" w:line="240" w:lineRule="auto"/>
      <w:ind w:left="140" w:hanging="71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47047"/>
    <w:pPr>
      <w:ind w:left="720"/>
      <w:contextualSpacing/>
    </w:pPr>
  </w:style>
  <w:style w:type="paragraph" w:styleId="a5">
    <w:name w:val="No Spacing"/>
    <w:qFormat/>
    <w:rsid w:val="00DB7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rsid w:val="00DB728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msobodytextindent2cxspmiddle">
    <w:name w:val="msobodytextindent2cxspmiddle"/>
    <w:basedOn w:val="a"/>
    <w:rsid w:val="00DB728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msonospacing0">
    <w:name w:val="msonospacing"/>
    <w:basedOn w:val="a"/>
    <w:rsid w:val="00DB728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Body Text Indent"/>
    <w:basedOn w:val="a"/>
    <w:link w:val="a8"/>
    <w:rsid w:val="00DB7282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B728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6D0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D09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6A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B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B1047"/>
  </w:style>
  <w:style w:type="character" w:customStyle="1" w:styleId="c3">
    <w:name w:val="c3"/>
    <w:basedOn w:val="a0"/>
    <w:rsid w:val="00AB1047"/>
  </w:style>
  <w:style w:type="paragraph" w:styleId="ad">
    <w:name w:val="Body Text"/>
    <w:basedOn w:val="a"/>
    <w:link w:val="ae"/>
    <w:uiPriority w:val="1"/>
    <w:unhideWhenUsed/>
    <w:qFormat/>
    <w:rsid w:val="00145D0A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145D0A"/>
  </w:style>
  <w:style w:type="character" w:customStyle="1" w:styleId="10">
    <w:name w:val="Заголовок 1 Знак"/>
    <w:basedOn w:val="a0"/>
    <w:link w:val="1"/>
    <w:uiPriority w:val="1"/>
    <w:rsid w:val="00145D0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133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ED4B-F80D-453F-8E3D-B280D86F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40</Pages>
  <Words>8912</Words>
  <Characters>50805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46</cp:revision>
  <cp:lastPrinted>2024-05-26T11:40:00Z</cp:lastPrinted>
  <dcterms:created xsi:type="dcterms:W3CDTF">2021-05-17T08:27:00Z</dcterms:created>
  <dcterms:modified xsi:type="dcterms:W3CDTF">2025-05-26T11:17:00Z</dcterms:modified>
</cp:coreProperties>
</file>